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B2F7" w14:textId="4E6A1A98" w:rsidR="172B1371" w:rsidRPr="00160CFD" w:rsidRDefault="201DC429" w:rsidP="008A2BA2">
      <w:pPr>
        <w:pStyle w:val="Heading1"/>
        <w:jc w:val="center"/>
        <w:rPr>
          <w:rFonts w:ascii="Lato Black" w:hAnsi="Lato Black"/>
          <w:color w:val="2CBF5A" w:themeColor="accent1"/>
          <w:lang w:val="en-CA"/>
        </w:rPr>
      </w:pPr>
      <w:r w:rsidRPr="00160CFD">
        <w:rPr>
          <w:rFonts w:ascii="Lato Black" w:hAnsi="Lato Black"/>
          <w:color w:val="2CBF5A" w:themeColor="accent1"/>
          <w:lang w:val="en-CA"/>
        </w:rPr>
        <w:t xml:space="preserve">FABrIC </w:t>
      </w:r>
      <w:r w:rsidR="009F532D" w:rsidRPr="00160CFD">
        <w:rPr>
          <w:rFonts w:ascii="Lato Black" w:hAnsi="Lato Black"/>
          <w:color w:val="2CBF5A" w:themeColor="accent1"/>
          <w:lang w:val="en-CA"/>
        </w:rPr>
        <w:t>Semiconductor Fabrication Process</w:t>
      </w:r>
      <w:r w:rsidRPr="00160CFD">
        <w:rPr>
          <w:rFonts w:ascii="Lato Black" w:hAnsi="Lato Black"/>
          <w:color w:val="2CBF5A" w:themeColor="accent1"/>
          <w:lang w:val="en-CA"/>
        </w:rPr>
        <w:t xml:space="preserve"> Challenge Call </w:t>
      </w:r>
      <w:r w:rsidR="7EC0A647" w:rsidRPr="00160CFD">
        <w:rPr>
          <w:rFonts w:ascii="Lato Black" w:hAnsi="Lato Black"/>
          <w:color w:val="2CBF5A" w:themeColor="accent1"/>
          <w:lang w:val="en-CA"/>
        </w:rPr>
        <w:t xml:space="preserve">- </w:t>
      </w:r>
      <w:r w:rsidRPr="00160CFD">
        <w:rPr>
          <w:rFonts w:ascii="Lato Black" w:hAnsi="Lato Black"/>
          <w:color w:val="2CBF5A" w:themeColor="accent1"/>
          <w:lang w:val="en-CA"/>
        </w:rPr>
        <w:t>Round 1</w:t>
      </w:r>
    </w:p>
    <w:p w14:paraId="01E11982" w14:textId="70D41279" w:rsidR="2F0A7C1E" w:rsidRPr="00B53052" w:rsidRDefault="2F0A7C1E" w:rsidP="2F0A7C1E">
      <w:pPr>
        <w:pStyle w:val="xxmsonormal"/>
        <w:spacing w:before="0" w:beforeAutospacing="0" w:after="0" w:afterAutospacing="0"/>
        <w:jc w:val="center"/>
        <w:rPr>
          <w:rFonts w:ascii="Lato" w:hAnsi="Lato"/>
          <w:b/>
          <w:bCs/>
          <w:sz w:val="24"/>
          <w:szCs w:val="24"/>
          <w:lang w:val="en-CA"/>
        </w:rPr>
      </w:pPr>
    </w:p>
    <w:p w14:paraId="099E620B" w14:textId="6ACA65E0" w:rsidR="00DF2E2A" w:rsidRPr="00B53052" w:rsidRDefault="00DF2E2A" w:rsidP="2F0A7C1E">
      <w:pPr>
        <w:pStyle w:val="xxmsonormal"/>
        <w:spacing w:before="0" w:beforeAutospacing="0" w:after="0" w:afterAutospacing="0"/>
        <w:jc w:val="center"/>
        <w:rPr>
          <w:rFonts w:ascii="Lato" w:hAnsi="Lato"/>
          <w:b/>
          <w:bCs/>
          <w:sz w:val="24"/>
          <w:szCs w:val="24"/>
          <w:lang w:val="en-CA"/>
        </w:rPr>
      </w:pPr>
      <w:r w:rsidRPr="00B53052">
        <w:rPr>
          <w:rFonts w:ascii="Lato" w:hAnsi="Lato"/>
          <w:b/>
          <w:bCs/>
          <w:sz w:val="24"/>
          <w:szCs w:val="24"/>
          <w:lang w:val="en-CA"/>
        </w:rPr>
        <w:t>FABrIC E</w:t>
      </w:r>
      <w:r w:rsidR="00EC7A99" w:rsidRPr="00B53052">
        <w:rPr>
          <w:rFonts w:ascii="Lato" w:hAnsi="Lato"/>
          <w:b/>
          <w:bCs/>
          <w:sz w:val="24"/>
          <w:szCs w:val="24"/>
          <w:lang w:val="en-CA"/>
        </w:rPr>
        <w:t>xpression of Interest</w:t>
      </w:r>
      <w:r w:rsidR="00122D09" w:rsidRPr="00B53052">
        <w:rPr>
          <w:rFonts w:ascii="Lato" w:hAnsi="Lato"/>
          <w:b/>
          <w:bCs/>
          <w:sz w:val="24"/>
          <w:szCs w:val="24"/>
          <w:lang w:val="en-CA"/>
        </w:rPr>
        <w:t xml:space="preserve"> (EOI)</w:t>
      </w:r>
      <w:r w:rsidR="00EC7A99" w:rsidRPr="00B53052">
        <w:rPr>
          <w:rFonts w:ascii="Lato" w:hAnsi="Lato"/>
          <w:b/>
          <w:bCs/>
          <w:sz w:val="24"/>
          <w:szCs w:val="24"/>
          <w:lang w:val="en-CA"/>
        </w:rPr>
        <w:t xml:space="preserve"> Template</w:t>
      </w:r>
      <w:r w:rsidR="00CD381E" w:rsidRPr="00B53052">
        <w:rPr>
          <w:rFonts w:ascii="Lato" w:hAnsi="Lato"/>
          <w:b/>
          <w:bCs/>
          <w:sz w:val="24"/>
          <w:szCs w:val="24"/>
          <w:lang w:val="en-CA"/>
        </w:rPr>
        <w:t xml:space="preserve"> </w:t>
      </w:r>
    </w:p>
    <w:p w14:paraId="721FCD5A" w14:textId="54DEB9FB" w:rsidR="0CDDC5BB" w:rsidRPr="00B53052" w:rsidRDefault="0CDDC5BB" w:rsidP="2F0A7C1E">
      <w:pPr>
        <w:pStyle w:val="xxmsonormal"/>
        <w:spacing w:before="0" w:beforeAutospacing="0" w:after="0" w:afterAutospacing="0"/>
        <w:rPr>
          <w:rFonts w:ascii="Lato" w:hAnsi="Lato"/>
          <w:b/>
          <w:bCs/>
          <w:lang w:val="en-CA"/>
        </w:rPr>
      </w:pPr>
    </w:p>
    <w:p w14:paraId="76566BD9" w14:textId="77777777" w:rsidR="00D4048E" w:rsidRPr="00B53052" w:rsidRDefault="00D4048E" w:rsidP="2F0A7C1E">
      <w:pPr>
        <w:pStyle w:val="xxmsonormal"/>
        <w:spacing w:before="0" w:beforeAutospacing="0" w:after="0" w:afterAutospacing="0"/>
        <w:rPr>
          <w:rFonts w:ascii="Lato" w:hAnsi="Lato"/>
          <w:b/>
          <w:bCs/>
          <w:lang w:val="en-CA"/>
        </w:rPr>
      </w:pPr>
    </w:p>
    <w:p w14:paraId="0A34D193" w14:textId="2D413EDB" w:rsidR="0CDDC5BB" w:rsidRPr="00B53052" w:rsidRDefault="009D3994" w:rsidP="00216ABA">
      <w:pPr>
        <w:spacing w:line="257" w:lineRule="auto"/>
        <w:jc w:val="both"/>
        <w:rPr>
          <w:rFonts w:ascii="Lato" w:eastAsia="Calibri" w:hAnsi="Lato" w:cs="Calibri"/>
          <w:color w:val="218F43" w:themeColor="accent1" w:themeShade="BF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b/>
          <w:bCs/>
          <w:color w:val="218F43" w:themeColor="accent1" w:themeShade="BF"/>
          <w:sz w:val="20"/>
          <w:szCs w:val="20"/>
          <w:lang w:val="en-CA"/>
        </w:rPr>
        <w:t xml:space="preserve">Deadline: </w:t>
      </w:r>
      <w:r w:rsidR="7025E557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 xml:space="preserve">The </w:t>
      </w:r>
      <w:r w:rsidR="4370367F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 xml:space="preserve">FABrIC </w:t>
      </w:r>
      <w:r w:rsidR="009F532D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>Semiconductor Fabrication</w:t>
      </w:r>
      <w:r w:rsidR="4370367F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 xml:space="preserve"> </w:t>
      </w:r>
      <w:r w:rsidR="009F532D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>Process</w:t>
      </w:r>
      <w:r w:rsidR="4370367F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 xml:space="preserve"> Challenge Call </w:t>
      </w:r>
      <w:r w:rsidR="00681562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 xml:space="preserve">- </w:t>
      </w:r>
      <w:r w:rsidR="4370367F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>Round 1</w:t>
      </w:r>
      <w:r w:rsidR="7025E557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 xml:space="preserve"> </w:t>
      </w:r>
      <w:r w:rsidR="7025E557" w:rsidRPr="00B53052">
        <w:rPr>
          <w:rFonts w:ascii="Lato" w:eastAsia="Calibri" w:hAnsi="Lato" w:cs="Calibri"/>
          <w:b/>
          <w:bCs/>
          <w:color w:val="218F43" w:themeColor="accent1" w:themeShade="BF"/>
          <w:sz w:val="20"/>
          <w:szCs w:val="20"/>
          <w:lang w:val="en-CA"/>
        </w:rPr>
        <w:t>submission</w:t>
      </w:r>
      <w:r w:rsidR="7025E557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 xml:space="preserve"> deadline is </w:t>
      </w:r>
      <w:r w:rsidR="70B32105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>9</w:t>
      </w:r>
      <w:r w:rsidR="7025E557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>:00PM EDT</w:t>
      </w:r>
      <w:r w:rsidR="7025E557" w:rsidRPr="00B53052">
        <w:rPr>
          <w:rFonts w:ascii="Lato" w:eastAsia="Calibri" w:hAnsi="Lato" w:cs="Calibri"/>
          <w:b/>
          <w:bCs/>
          <w:color w:val="218F43" w:themeColor="accent1" w:themeShade="BF"/>
          <w:sz w:val="20"/>
          <w:szCs w:val="20"/>
          <w:lang w:val="en-CA"/>
        </w:rPr>
        <w:t xml:space="preserve">, </w:t>
      </w:r>
      <w:r w:rsidR="2B22E93D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>Sept</w:t>
      </w:r>
      <w:r w:rsidR="009F532D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>ember</w:t>
      </w:r>
      <w:r w:rsidR="2B22E93D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 xml:space="preserve"> </w:t>
      </w:r>
      <w:r w:rsidR="2B22E93D" w:rsidRPr="00B53052">
        <w:rPr>
          <w:rFonts w:ascii="Lato" w:eastAsia="Calibri" w:hAnsi="Lato" w:cs="Calibri"/>
          <w:b/>
          <w:bCs/>
          <w:color w:val="218F43" w:themeColor="accent1" w:themeShade="BF"/>
          <w:sz w:val="20"/>
          <w:szCs w:val="20"/>
          <w:lang w:val="en-CA"/>
        </w:rPr>
        <w:t>20</w:t>
      </w:r>
      <w:r w:rsidR="7025E557" w:rsidRPr="00B53052">
        <w:rPr>
          <w:rFonts w:ascii="Lato" w:eastAsia="Calibri" w:hAnsi="Lato" w:cs="Calibri"/>
          <w:b/>
          <w:color w:val="218F43" w:themeColor="accent1" w:themeShade="BF"/>
          <w:sz w:val="20"/>
          <w:szCs w:val="20"/>
          <w:lang w:val="en-CA"/>
        </w:rPr>
        <w:t>, 2024.</w:t>
      </w:r>
    </w:p>
    <w:p w14:paraId="72B3FB64" w14:textId="285A74E2" w:rsidR="0CDDC5BB" w:rsidRPr="00B53052" w:rsidRDefault="7025E557" w:rsidP="00216ABA">
      <w:pPr>
        <w:pStyle w:val="ListParagraph"/>
        <w:numPr>
          <w:ilvl w:val="0"/>
          <w:numId w:val="7"/>
        </w:numPr>
        <w:spacing w:after="0" w:line="257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  <w:t>Applications received after the deadline stated above will not be processed.</w:t>
      </w:r>
      <w:r w:rsidR="10AA6296" w:rsidRPr="00B53052"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  <w:t xml:space="preserve">  </w:t>
      </w:r>
    </w:p>
    <w:p w14:paraId="29433F86" w14:textId="392E54DF" w:rsidR="0CDDC5BB" w:rsidRPr="00B53052" w:rsidRDefault="7025E557" w:rsidP="00216ABA">
      <w:pPr>
        <w:pStyle w:val="ListParagraph"/>
        <w:numPr>
          <w:ilvl w:val="0"/>
          <w:numId w:val="7"/>
        </w:numPr>
        <w:spacing w:after="0"/>
        <w:jc w:val="both"/>
        <w:rPr>
          <w:rFonts w:ascii="Lato" w:eastAsia="Calibri" w:hAnsi="Lato" w:cs="Calibri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  <w:t xml:space="preserve">A complete EOI submission must be submitted by email to </w:t>
      </w:r>
      <w:hyperlink r:id="rId10" w:history="1">
        <w:r w:rsidR="004E3AD2" w:rsidRPr="00160CFD">
          <w:rPr>
            <w:rStyle w:val="Hyperlink"/>
            <w:rFonts w:ascii="Lato" w:eastAsia="Calibri" w:hAnsi="Lato" w:cs="Calibri"/>
            <w:color w:val="14BFCA" w:themeColor="accent3"/>
            <w:sz w:val="20"/>
            <w:szCs w:val="20"/>
            <w:lang w:val="en-CA"/>
          </w:rPr>
          <w:t>challenges@fabricinnovation.ca</w:t>
        </w:r>
      </w:hyperlink>
      <w:r w:rsidR="004E3AD2" w:rsidRPr="00160CFD">
        <w:rPr>
          <w:rFonts w:ascii="Lato" w:eastAsia="Calibri" w:hAnsi="Lato" w:cs="Calibri"/>
          <w:color w:val="14BFCA" w:themeColor="accent3"/>
          <w:sz w:val="20"/>
          <w:szCs w:val="20"/>
          <w:lang w:val="en-CA"/>
        </w:rPr>
        <w:t xml:space="preserve"> </w:t>
      </w:r>
    </w:p>
    <w:p w14:paraId="282D9E9C" w14:textId="71D122CF" w:rsidR="0CDDC5BB" w:rsidRPr="00B53052" w:rsidRDefault="7025E557" w:rsidP="00216ABA">
      <w:pPr>
        <w:pStyle w:val="ListParagraph"/>
        <w:numPr>
          <w:ilvl w:val="0"/>
          <w:numId w:val="7"/>
        </w:numPr>
        <w:spacing w:after="0" w:line="257" w:lineRule="auto"/>
        <w:jc w:val="both"/>
        <w:rPr>
          <w:rFonts w:ascii="Lato" w:eastAsia="Calibri" w:hAnsi="Lato" w:cs="Calibri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  <w:t xml:space="preserve">Please send inquiries to </w:t>
      </w:r>
      <w:hyperlink r:id="rId11">
        <w:r w:rsidR="18E2BEA9" w:rsidRPr="00160CFD">
          <w:rPr>
            <w:rStyle w:val="Hyperlink"/>
            <w:rFonts w:ascii="Lato" w:eastAsia="Calibri" w:hAnsi="Lato" w:cs="Calibri"/>
            <w:color w:val="14BFCA" w:themeColor="accent3"/>
            <w:sz w:val="20"/>
            <w:szCs w:val="20"/>
            <w:lang w:val="en-CA"/>
          </w:rPr>
          <w:t>challenges@fabricinnovation.ca</w:t>
        </w:r>
      </w:hyperlink>
    </w:p>
    <w:p w14:paraId="2E2E3707" w14:textId="24E0145B" w:rsidR="0CDDC5BB" w:rsidRPr="00B53052" w:rsidRDefault="0CDDC5BB" w:rsidP="00216ABA">
      <w:pPr>
        <w:spacing w:after="0" w:line="257" w:lineRule="auto"/>
        <w:jc w:val="both"/>
        <w:rPr>
          <w:rFonts w:ascii="Lato" w:eastAsia="Calibri" w:hAnsi="Lato" w:cs="Calibri"/>
          <w:b/>
          <w:bCs/>
          <w:sz w:val="20"/>
          <w:szCs w:val="20"/>
          <w:lang w:val="en-CA"/>
        </w:rPr>
      </w:pPr>
    </w:p>
    <w:p w14:paraId="2C9412EB" w14:textId="50A21011" w:rsidR="0CDDC5BB" w:rsidRPr="00B53052" w:rsidRDefault="7E0F0803" w:rsidP="00216ABA">
      <w:pPr>
        <w:spacing w:after="200" w:line="240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This EOI template is to be completed by </w:t>
      </w:r>
      <w:r w:rsidR="00504872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the </w:t>
      </w:r>
      <w:r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Lead Organization applying to the </w:t>
      </w:r>
      <w:r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 xml:space="preserve">FABrIC </w:t>
      </w:r>
      <w:r w:rsidR="009F532D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 xml:space="preserve">Semiconductor </w:t>
      </w:r>
      <w:r w:rsidR="002736AC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>Fabrication Process</w:t>
      </w:r>
      <w:r w:rsidR="009F532D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 xml:space="preserve"> </w:t>
      </w:r>
      <w:r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>Challenge Call</w:t>
      </w:r>
      <w:r w:rsidR="00681562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 xml:space="preserve"> -</w:t>
      </w:r>
      <w:r w:rsidR="742C3BFB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 xml:space="preserve"> Round 1</w:t>
      </w:r>
      <w:r w:rsidR="742C3BFB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. </w:t>
      </w:r>
    </w:p>
    <w:p w14:paraId="5BCDDCDC" w14:textId="5233C314" w:rsidR="0CDDC5BB" w:rsidRPr="00B53052" w:rsidRDefault="00035D81" w:rsidP="00216ABA">
      <w:pPr>
        <w:spacing w:after="200" w:line="240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The </w:t>
      </w:r>
      <w:r w:rsidR="23C3F5B7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Lead </w:t>
      </w:r>
      <w:r w:rsidR="03DFE1E3" w:rsidRPr="00B53052">
        <w:rPr>
          <w:rFonts w:ascii="Lato" w:eastAsia="Calibri" w:hAnsi="Lato" w:cs="Calibri"/>
          <w:color w:val="000000" w:themeColor="text1"/>
          <w:sz w:val="20"/>
          <w:szCs w:val="20"/>
        </w:rPr>
        <w:t>Organization</w:t>
      </w:r>
      <w:r w:rsidR="23C3F5B7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must submit this EOI template in accordance with the </w:t>
      </w:r>
      <w:r w:rsidR="262E2F72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FABrIC </w:t>
      </w:r>
      <w:r w:rsidR="009F532D" w:rsidRPr="00B53052">
        <w:rPr>
          <w:rFonts w:ascii="Lato" w:eastAsia="Calibri" w:hAnsi="Lato" w:cs="Calibri"/>
          <w:color w:val="000000" w:themeColor="text1"/>
          <w:sz w:val="20"/>
          <w:szCs w:val="20"/>
        </w:rPr>
        <w:t>Semiconductor Fabrication Process</w:t>
      </w:r>
      <w:r w:rsidR="262E2F72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="7EC0A647" w:rsidRPr="00B53052">
        <w:rPr>
          <w:rFonts w:ascii="Lato" w:eastAsia="Calibri" w:hAnsi="Lato" w:cs="Calibri"/>
          <w:color w:val="000000" w:themeColor="text1"/>
          <w:sz w:val="20"/>
          <w:szCs w:val="20"/>
        </w:rPr>
        <w:t>-</w:t>
      </w:r>
      <w:r w:rsidR="262E2F72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Round 1 </w:t>
      </w:r>
      <w:r w:rsidR="00975CBE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Challenge </w:t>
      </w:r>
      <w:r w:rsidR="262E2F72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Guide </w:t>
      </w:r>
      <w:r w:rsidR="23C3F5B7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and other guidance documents located on the </w:t>
      </w:r>
      <w:r w:rsidR="54F4E579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FABrIC website, </w:t>
      </w:r>
      <w:r w:rsidR="001C0F3B" w:rsidRPr="00B53052"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  <w:t xml:space="preserve">&lt; </w:t>
      </w:r>
      <w:hyperlink r:id="rId12" w:history="1">
        <w:r w:rsidR="009E4E6F" w:rsidRPr="00160CFD">
          <w:rPr>
            <w:rStyle w:val="Hyperlink"/>
            <w:rFonts w:ascii="Lato" w:eastAsia="Calibri" w:hAnsi="Lato" w:cs="Calibri"/>
            <w:color w:val="14BFCA" w:themeColor="accent3"/>
            <w:sz w:val="20"/>
            <w:szCs w:val="20"/>
            <w:lang w:val="en-CA"/>
          </w:rPr>
          <w:t>http://www.fabricinnovation.ca</w:t>
        </w:r>
      </w:hyperlink>
      <w:r w:rsidR="009E4E6F" w:rsidRPr="00B53052"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  <w:t xml:space="preserve"> </w:t>
      </w:r>
      <w:r w:rsidR="001C0F3B" w:rsidRPr="00B53052"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  <w:t>&gt;</w:t>
      </w:r>
      <w:r w:rsidR="009E4E6F" w:rsidRPr="00B53052"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  <w:t>.</w:t>
      </w:r>
    </w:p>
    <w:p w14:paraId="4EDCC0AE" w14:textId="5BFEB95C" w:rsidR="0CDDC5BB" w:rsidRPr="00B53052" w:rsidRDefault="7E0F0803" w:rsidP="00216ABA">
      <w:pPr>
        <w:spacing w:after="200" w:line="240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Do not alter the EOI template format or text. </w:t>
      </w:r>
      <w:r w:rsidR="3CF93694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EOIs </w:t>
      </w:r>
      <w:r w:rsidR="632B7E98" w:rsidRPr="00B53052">
        <w:rPr>
          <w:rFonts w:ascii="Lato" w:eastAsia="Calibri" w:hAnsi="Lato" w:cs="Calibri"/>
          <w:color w:val="000000" w:themeColor="text1"/>
          <w:sz w:val="20"/>
          <w:szCs w:val="20"/>
        </w:rPr>
        <w:t>submissions that</w:t>
      </w:r>
      <w:r w:rsidR="3CF93694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are incomplete will be disqualified.</w:t>
      </w:r>
    </w:p>
    <w:p w14:paraId="202C5029" w14:textId="161C8E67" w:rsidR="00435109" w:rsidRPr="00435109" w:rsidRDefault="40A90036" w:rsidP="00216ABA">
      <w:pPr>
        <w:spacing w:after="200" w:line="240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B53052">
        <w:rPr>
          <w:rFonts w:ascii="Lato" w:eastAsia="Calibri" w:hAnsi="Lato" w:cs="Calibri"/>
          <w:color w:val="000000" w:themeColor="text1"/>
          <w:sz w:val="20"/>
          <w:szCs w:val="20"/>
        </w:rPr>
        <w:t>FABrIC</w:t>
      </w:r>
      <w:r w:rsidR="23C3F5B7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="1D45DCA3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administrators </w:t>
      </w:r>
      <w:r w:rsidR="23C3F5B7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will use information submitted in this EOI for the purpose of considering whether the proposed project meets requirements of </w:t>
      </w:r>
      <w:r w:rsidR="008C36FD" w:rsidRPr="00B53052">
        <w:rPr>
          <w:rFonts w:ascii="Lato" w:eastAsia="Calibri" w:hAnsi="Lato" w:cs="Calibri"/>
          <w:color w:val="000000" w:themeColor="text1"/>
          <w:sz w:val="20"/>
          <w:szCs w:val="20"/>
        </w:rPr>
        <w:t>FABrIC Semiconductor Fabrication Process</w:t>
      </w:r>
      <w:r w:rsidR="56ED5E18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Challenge </w:t>
      </w:r>
      <w:r w:rsidR="005F1C59" w:rsidRPr="00B53052">
        <w:rPr>
          <w:rFonts w:ascii="Lato" w:eastAsia="Calibri" w:hAnsi="Lato" w:cs="Calibri"/>
          <w:color w:val="000000" w:themeColor="text1"/>
          <w:sz w:val="20"/>
          <w:szCs w:val="20"/>
        </w:rPr>
        <w:t>Call</w:t>
      </w:r>
      <w:r w:rsidR="00EE0DE7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-</w:t>
      </w:r>
      <w:r w:rsidR="005F1C59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Round 1 </w:t>
      </w:r>
      <w:r w:rsidR="23C3F5B7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and to make an evaluation about whether the applicant will be invited to submit a full proposal. All project evaluators are required to sign a </w:t>
      </w:r>
      <w:r w:rsidR="4F1D269D" w:rsidRPr="00B53052">
        <w:rPr>
          <w:rFonts w:ascii="Lato" w:eastAsia="Calibri" w:hAnsi="Lato" w:cs="Calibri"/>
          <w:color w:val="000000" w:themeColor="text1"/>
          <w:sz w:val="20"/>
          <w:szCs w:val="20"/>
        </w:rPr>
        <w:t>confidential</w:t>
      </w:r>
      <w:r w:rsidR="578C6364" w:rsidRPr="00B53052">
        <w:rPr>
          <w:rFonts w:ascii="Lato" w:eastAsia="Calibri" w:hAnsi="Lato" w:cs="Calibri"/>
          <w:color w:val="000000" w:themeColor="text1"/>
          <w:sz w:val="20"/>
          <w:szCs w:val="20"/>
        </w:rPr>
        <w:t>it</w:t>
      </w:r>
      <w:r w:rsidR="4F1D269D" w:rsidRPr="00B53052">
        <w:rPr>
          <w:rFonts w:ascii="Lato" w:eastAsia="Calibri" w:hAnsi="Lato" w:cs="Calibri"/>
          <w:color w:val="000000" w:themeColor="text1"/>
          <w:sz w:val="20"/>
          <w:szCs w:val="20"/>
        </w:rPr>
        <w:t>y</w:t>
      </w:r>
      <w:r w:rsidR="23C3F5B7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agreement and the</w:t>
      </w:r>
      <w:r w:rsidR="1BC26D3C" w:rsidRPr="00B53052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="23C3F5B7" w:rsidRPr="00B53052">
        <w:rPr>
          <w:rFonts w:ascii="Lato" w:eastAsia="Calibri" w:hAnsi="Lato" w:cs="Calibri"/>
          <w:color w:val="000000" w:themeColor="text1"/>
          <w:sz w:val="20"/>
          <w:szCs w:val="20"/>
        </w:rPr>
        <w:t>Conflict of Interest Policy.</w:t>
      </w:r>
    </w:p>
    <w:p w14:paraId="5E6256FF" w14:textId="726BFFC8" w:rsidR="0CDDC5BB" w:rsidRPr="00B53052" w:rsidRDefault="02EC288F" w:rsidP="070FC66A">
      <w:pPr>
        <w:spacing w:after="200" w:line="257" w:lineRule="auto"/>
        <w:rPr>
          <w:rFonts w:ascii="Lato" w:eastAsia="Calibri" w:hAnsi="Lato" w:cs="Calibri"/>
          <w:b/>
          <w:bCs/>
          <w:color w:val="218F43" w:themeColor="accent1" w:themeShade="BF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b/>
          <w:bCs/>
          <w:color w:val="218F43" w:themeColor="accent1" w:themeShade="BF"/>
          <w:sz w:val="20"/>
          <w:szCs w:val="20"/>
          <w:lang w:val="en-CA"/>
        </w:rPr>
        <w:t xml:space="preserve">Definitions: </w:t>
      </w:r>
    </w:p>
    <w:p w14:paraId="4EE4BAF2" w14:textId="087F9F3A" w:rsidR="02EC288F" w:rsidRPr="00B53052" w:rsidRDefault="02EC288F" w:rsidP="00216ABA">
      <w:pPr>
        <w:spacing w:after="200" w:line="240" w:lineRule="auto"/>
        <w:jc w:val="both"/>
        <w:rPr>
          <w:rFonts w:ascii="Lato" w:eastAsia="Calibri" w:hAnsi="Lato" w:cs="Calibri"/>
          <w:color w:val="000000" w:themeColor="text1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sz w:val="20"/>
          <w:szCs w:val="20"/>
          <w:lang w:val="en-CA"/>
        </w:rPr>
        <w:t>“</w:t>
      </w:r>
      <w:r w:rsidRPr="00B53052">
        <w:rPr>
          <w:rFonts w:ascii="Lato" w:eastAsia="Calibri" w:hAnsi="Lato" w:cs="Calibri"/>
          <w:b/>
          <w:bCs/>
          <w:sz w:val="20"/>
          <w:szCs w:val="20"/>
          <w:lang w:val="en-CA"/>
        </w:rPr>
        <w:t>Lead Organization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” means the organization leading the project proposal application process and the </w:t>
      </w:r>
      <w:r w:rsidR="55EF9FBD" w:rsidRPr="00B53052">
        <w:rPr>
          <w:rFonts w:ascii="Lato" w:eastAsia="Calibri" w:hAnsi="Lato" w:cs="Calibri"/>
          <w:sz w:val="20"/>
          <w:szCs w:val="20"/>
          <w:lang w:val="en-CA"/>
        </w:rPr>
        <w:t>FABrIC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 main point of contact and, if successful, the organization that ultimately becomes the “Lead </w:t>
      </w:r>
      <w:r w:rsidR="4A301A9B" w:rsidRPr="00B53052">
        <w:rPr>
          <w:rFonts w:ascii="Lato" w:eastAsia="Calibri" w:hAnsi="Lato" w:cs="Calibri"/>
          <w:sz w:val="20"/>
          <w:szCs w:val="20"/>
          <w:lang w:val="en-CA"/>
        </w:rPr>
        <w:t xml:space="preserve">Ultimate </w:t>
      </w:r>
      <w:r w:rsidR="10459796" w:rsidRPr="00B53052">
        <w:rPr>
          <w:rFonts w:ascii="Lato" w:eastAsia="Calibri" w:hAnsi="Lato" w:cs="Calibri"/>
          <w:sz w:val="20"/>
          <w:szCs w:val="20"/>
          <w:lang w:val="en-CA"/>
        </w:rPr>
        <w:t>R</w:t>
      </w:r>
      <w:r w:rsidR="4A301A9B" w:rsidRPr="00B53052">
        <w:rPr>
          <w:rFonts w:ascii="Lato" w:eastAsia="Calibri" w:hAnsi="Lato" w:cs="Calibri"/>
          <w:sz w:val="20"/>
          <w:szCs w:val="20"/>
          <w:lang w:val="en-CA"/>
        </w:rPr>
        <w:t>ecipient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” to the Project Agreement responsible for overall management of the project. </w:t>
      </w:r>
      <w:r w:rsidR="342440A2" w:rsidRPr="00B53052">
        <w:rPr>
          <w:rFonts w:ascii="Lato" w:eastAsia="Calibri" w:hAnsi="Lato" w:cs="Calibri"/>
          <w:sz w:val="20"/>
          <w:szCs w:val="20"/>
          <w:lang w:val="en-CA"/>
        </w:rPr>
        <w:t xml:space="preserve">The Lead Organization must be a FABrIC member. </w:t>
      </w:r>
      <w:r w:rsidR="3EA7950B" w:rsidRPr="00B53052">
        <w:rPr>
          <w:rFonts w:ascii="Lato" w:eastAsia="Calibri" w:hAnsi="Lato" w:cs="Calibri"/>
          <w:sz w:val="20"/>
          <w:szCs w:val="20"/>
          <w:lang w:val="en-CA"/>
        </w:rPr>
        <w:t xml:space="preserve">The Lead Organization is also an organization that is seeking funding from FABrIC. 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All Lead </w:t>
      </w:r>
      <w:r w:rsidR="6A0B5CF9" w:rsidRPr="00B53052">
        <w:rPr>
          <w:rFonts w:ascii="Lato" w:eastAsia="Calibri" w:hAnsi="Lato" w:cs="Calibri"/>
          <w:sz w:val="20"/>
          <w:szCs w:val="20"/>
          <w:lang w:val="en-CA"/>
        </w:rPr>
        <w:t>organizations</w:t>
      </w:r>
      <w:r w:rsidR="52AD155F" w:rsidRPr="00B53052">
        <w:rPr>
          <w:rFonts w:ascii="Lato" w:eastAsia="Calibri" w:hAnsi="Lato" w:cs="Calibri"/>
          <w:sz w:val="20"/>
          <w:szCs w:val="20"/>
          <w:lang w:val="en-CA"/>
        </w:rPr>
        <w:t xml:space="preserve"> must</w:t>
      </w:r>
      <w:r w:rsidR="205821AD" w:rsidRPr="00B53052">
        <w:rPr>
          <w:rFonts w:ascii="Lato" w:eastAsia="Calibri" w:hAnsi="Lato" w:cs="Calibri"/>
          <w:sz w:val="20"/>
          <w:szCs w:val="20"/>
          <w:lang w:val="en-CA"/>
        </w:rPr>
        <w:t xml:space="preserve"> be incorporate</w:t>
      </w:r>
      <w:r w:rsidR="1C6CE5F2" w:rsidRPr="00B53052">
        <w:rPr>
          <w:rFonts w:ascii="Lato" w:eastAsia="Calibri" w:hAnsi="Lato" w:cs="Calibri"/>
          <w:sz w:val="20"/>
          <w:szCs w:val="20"/>
          <w:lang w:val="en-CA"/>
        </w:rPr>
        <w:t>d</w:t>
      </w:r>
      <w:r w:rsidR="205821AD" w:rsidRPr="00B53052">
        <w:rPr>
          <w:rFonts w:ascii="Lato" w:eastAsia="Calibri" w:hAnsi="Lato" w:cs="Calibri"/>
          <w:sz w:val="20"/>
          <w:szCs w:val="20"/>
          <w:lang w:val="en-CA"/>
        </w:rPr>
        <w:t xml:space="preserve"> or</w:t>
      </w:r>
      <w:r w:rsidR="52AD155F" w:rsidRPr="00B53052">
        <w:rPr>
          <w:rFonts w:ascii="Lato" w:eastAsia="Calibri" w:hAnsi="Lato" w:cs="Calibri"/>
          <w:sz w:val="20"/>
          <w:szCs w:val="20"/>
          <w:lang w:val="en-CA"/>
        </w:rPr>
        <w:t xml:space="preserve"> </w:t>
      </w:r>
      <w:r w:rsidR="20F9337A" w:rsidRPr="00B53052">
        <w:rPr>
          <w:rFonts w:ascii="Lato" w:eastAsia="Calibri" w:hAnsi="Lato" w:cs="Calibri"/>
          <w:sz w:val="20"/>
          <w:szCs w:val="20"/>
          <w:lang w:val="en-CA"/>
        </w:rPr>
        <w:t xml:space="preserve">a registered business in Canada, and </w:t>
      </w:r>
      <w:r w:rsidR="52AD155F" w:rsidRPr="00B53052">
        <w:rPr>
          <w:rFonts w:ascii="Lato" w:eastAsia="Calibri" w:hAnsi="Lato" w:cs="Calibri"/>
          <w:sz w:val="20"/>
          <w:szCs w:val="20"/>
          <w:lang w:val="en-CA"/>
        </w:rPr>
        <w:t xml:space="preserve">have </w:t>
      </w:r>
      <w:r w:rsidR="0DAA9614" w:rsidRPr="00B53052">
        <w:rPr>
          <w:rFonts w:ascii="Lato" w:eastAsia="Calibri" w:hAnsi="Lato" w:cs="Calibri"/>
          <w:sz w:val="20"/>
          <w:szCs w:val="20"/>
          <w:lang w:val="en-CA"/>
        </w:rPr>
        <w:t xml:space="preserve">significant </w:t>
      </w:r>
      <w:r w:rsidR="52AD155F" w:rsidRPr="00B53052">
        <w:rPr>
          <w:rFonts w:ascii="Lato" w:eastAsia="Calibri" w:hAnsi="Lato" w:cs="Calibri"/>
          <w:sz w:val="20"/>
          <w:szCs w:val="20"/>
          <w:lang w:val="en-CA"/>
        </w:rPr>
        <w:t>operations in Canada and include (a) for-profit organizations</w:t>
      </w:r>
      <w:r w:rsidR="6CF3C454" w:rsidRPr="00B53052">
        <w:rPr>
          <w:rFonts w:ascii="Lato" w:eastAsia="Calibri" w:hAnsi="Lato" w:cs="Calibri"/>
          <w:sz w:val="20"/>
          <w:szCs w:val="20"/>
          <w:lang w:val="en-CA"/>
        </w:rPr>
        <w:t>,</w:t>
      </w:r>
      <w:r w:rsidR="52AD155F" w:rsidRPr="00B53052">
        <w:rPr>
          <w:rFonts w:ascii="Lato" w:eastAsia="Calibri" w:hAnsi="Lato" w:cs="Calibri"/>
          <w:sz w:val="20"/>
          <w:szCs w:val="20"/>
          <w:lang w:val="en-CA"/>
        </w:rPr>
        <w:t xml:space="preserve"> (b) not-for-profit organizations</w:t>
      </w:r>
      <w:r w:rsidR="6CF3C454" w:rsidRPr="00B53052">
        <w:rPr>
          <w:rFonts w:ascii="Lato" w:eastAsia="Calibri" w:hAnsi="Lato" w:cs="Calibri"/>
          <w:sz w:val="20"/>
          <w:szCs w:val="20"/>
          <w:lang w:val="en-CA"/>
        </w:rPr>
        <w:t>,</w:t>
      </w:r>
      <w:r w:rsidR="52AD155F" w:rsidRPr="00B53052">
        <w:rPr>
          <w:rFonts w:ascii="Lato" w:eastAsia="Calibri" w:hAnsi="Lato" w:cs="Calibri"/>
          <w:sz w:val="20"/>
          <w:szCs w:val="20"/>
          <w:lang w:val="en-CA"/>
        </w:rPr>
        <w:t xml:space="preserve"> (c) post-secondary institutions in Canada</w:t>
      </w:r>
      <w:r w:rsidR="3CB56139" w:rsidRPr="00B53052">
        <w:rPr>
          <w:rFonts w:ascii="Lato" w:eastAsia="Calibri" w:hAnsi="Lato" w:cs="Calibri"/>
          <w:sz w:val="20"/>
          <w:szCs w:val="20"/>
          <w:lang w:val="en-CA"/>
        </w:rPr>
        <w:t xml:space="preserve"> </w:t>
      </w:r>
      <w:r w:rsidR="2727A741" w:rsidRPr="00B53052">
        <w:rPr>
          <w:rFonts w:ascii="Lato" w:eastAsia="Calibri" w:hAnsi="Lato" w:cs="Calibri"/>
          <w:sz w:val="20"/>
          <w:szCs w:val="20"/>
          <w:lang w:val="en-CA"/>
        </w:rPr>
        <w:t>or</w:t>
      </w:r>
      <w:r w:rsidR="52AD155F" w:rsidRPr="00B53052">
        <w:rPr>
          <w:rFonts w:ascii="Lato" w:eastAsia="Calibri" w:hAnsi="Lato" w:cs="Calibri"/>
          <w:sz w:val="20"/>
          <w:szCs w:val="20"/>
          <w:lang w:val="en-CA"/>
        </w:rPr>
        <w:t xml:space="preserve"> research institutes in Canada that are wholly owned by post-secondary institutions in Canada, (d) Indigenous organizations in Canada.</w:t>
      </w:r>
    </w:p>
    <w:p w14:paraId="71EC2B6C" w14:textId="399783A6" w:rsidR="02EC288F" w:rsidRPr="00B53052" w:rsidRDefault="02EC288F" w:rsidP="00216ABA">
      <w:pPr>
        <w:spacing w:after="200" w:line="240" w:lineRule="auto"/>
        <w:jc w:val="both"/>
        <w:rPr>
          <w:rFonts w:ascii="Lato" w:eastAsia="Calibri" w:hAnsi="Lato" w:cs="Calibri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sz w:val="20"/>
          <w:szCs w:val="20"/>
          <w:lang w:val="en-CA"/>
        </w:rPr>
        <w:t>“</w:t>
      </w:r>
      <w:r w:rsidRPr="00B53052">
        <w:rPr>
          <w:rFonts w:ascii="Lato" w:eastAsia="Calibri" w:hAnsi="Lato" w:cs="Calibri"/>
          <w:b/>
          <w:bCs/>
          <w:sz w:val="20"/>
          <w:szCs w:val="20"/>
          <w:lang w:val="en-CA"/>
        </w:rPr>
        <w:t>Co-lead Organization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” means an organization that is seeking funding from </w:t>
      </w:r>
      <w:r w:rsidR="7974ED35" w:rsidRPr="00B53052">
        <w:rPr>
          <w:rFonts w:ascii="Lato" w:eastAsia="Calibri" w:hAnsi="Lato" w:cs="Calibri"/>
          <w:sz w:val="20"/>
          <w:szCs w:val="20"/>
          <w:lang w:val="en-CA"/>
        </w:rPr>
        <w:t>FABrIC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 and who is signing onto the Project Agreement. </w:t>
      </w:r>
      <w:r w:rsidR="302DF5E2" w:rsidRPr="00B53052">
        <w:rPr>
          <w:rFonts w:ascii="Lato" w:eastAsia="Calibri" w:hAnsi="Lato" w:cs="Calibri"/>
          <w:sz w:val="20"/>
          <w:szCs w:val="20"/>
          <w:lang w:val="en-CA"/>
        </w:rPr>
        <w:t xml:space="preserve">The </w:t>
      </w:r>
      <w:r w:rsidR="76429682" w:rsidRPr="00B53052">
        <w:rPr>
          <w:rFonts w:ascii="Lato" w:eastAsia="Calibri" w:hAnsi="Lato" w:cs="Calibri"/>
          <w:sz w:val="20"/>
          <w:szCs w:val="20"/>
          <w:lang w:val="en-CA"/>
        </w:rPr>
        <w:t>Co-lead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 </w:t>
      </w:r>
      <w:r w:rsidR="418F1311" w:rsidRPr="00B53052">
        <w:rPr>
          <w:rFonts w:ascii="Lato" w:eastAsia="Calibri" w:hAnsi="Lato" w:cs="Calibri"/>
          <w:sz w:val="20"/>
          <w:szCs w:val="20"/>
          <w:lang w:val="en-CA"/>
        </w:rPr>
        <w:t xml:space="preserve">Organization 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must be a </w:t>
      </w:r>
      <w:r w:rsidR="753CF26E" w:rsidRPr="00B53052">
        <w:rPr>
          <w:rFonts w:ascii="Lato" w:eastAsia="Calibri" w:hAnsi="Lato" w:cs="Calibri"/>
          <w:sz w:val="20"/>
          <w:szCs w:val="20"/>
          <w:lang w:val="en-CA"/>
        </w:rPr>
        <w:t xml:space="preserve">FABrIC 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>member.</w:t>
      </w:r>
      <w:r w:rsidR="4412A315" w:rsidRPr="00B53052">
        <w:rPr>
          <w:rFonts w:ascii="Lato" w:eastAsia="Calibri" w:hAnsi="Lato" w:cs="Calibri"/>
          <w:sz w:val="20"/>
          <w:szCs w:val="20"/>
          <w:lang w:val="en-CA"/>
        </w:rPr>
        <w:t xml:space="preserve"> A</w:t>
      </w:r>
      <w:r w:rsidR="6A001378" w:rsidRPr="00B53052">
        <w:rPr>
          <w:rFonts w:ascii="Lato" w:eastAsia="Calibri" w:hAnsi="Lato" w:cs="Calibri"/>
          <w:sz w:val="20"/>
          <w:szCs w:val="20"/>
          <w:lang w:val="en-CA"/>
        </w:rPr>
        <w:t>ll</w:t>
      </w:r>
      <w:r w:rsidR="4412A315" w:rsidRPr="00B53052">
        <w:rPr>
          <w:rFonts w:ascii="Lato" w:eastAsia="Calibri" w:hAnsi="Lato" w:cs="Calibri"/>
          <w:sz w:val="20"/>
          <w:szCs w:val="20"/>
          <w:lang w:val="en-CA"/>
        </w:rPr>
        <w:t xml:space="preserve"> Co-lead organization</w:t>
      </w:r>
      <w:r w:rsidR="202E8557" w:rsidRPr="00B53052">
        <w:rPr>
          <w:rFonts w:ascii="Lato" w:eastAsia="Calibri" w:hAnsi="Lato" w:cs="Calibri"/>
          <w:sz w:val="20"/>
          <w:szCs w:val="20"/>
          <w:lang w:val="en-CA"/>
        </w:rPr>
        <w:t>s</w:t>
      </w:r>
      <w:r w:rsidR="4412A315" w:rsidRPr="00B53052">
        <w:rPr>
          <w:rFonts w:ascii="Lato" w:eastAsia="Calibri" w:hAnsi="Lato" w:cs="Calibri"/>
          <w:sz w:val="20"/>
          <w:szCs w:val="20"/>
          <w:lang w:val="en-CA"/>
        </w:rPr>
        <w:t xml:space="preserve"> must </w:t>
      </w:r>
      <w:r w:rsidR="0CFBEC88" w:rsidRPr="00B53052">
        <w:rPr>
          <w:rFonts w:ascii="Lato" w:eastAsia="Calibri" w:hAnsi="Lato" w:cs="Calibri"/>
          <w:sz w:val="20"/>
          <w:szCs w:val="20"/>
          <w:lang w:val="en-CA"/>
        </w:rPr>
        <w:t>be</w:t>
      </w:r>
      <w:r w:rsidR="4412A315" w:rsidRPr="00B53052">
        <w:rPr>
          <w:rFonts w:ascii="Lato" w:eastAsia="Calibri" w:hAnsi="Lato" w:cs="Calibri"/>
          <w:sz w:val="20"/>
          <w:szCs w:val="20"/>
          <w:lang w:val="en-CA"/>
        </w:rPr>
        <w:t xml:space="preserve"> </w:t>
      </w:r>
      <w:r w:rsidR="1900F554" w:rsidRPr="00B53052">
        <w:rPr>
          <w:rFonts w:ascii="Lato" w:eastAsia="Calibri" w:hAnsi="Lato" w:cs="Calibri"/>
          <w:sz w:val="20"/>
          <w:szCs w:val="20"/>
          <w:lang w:val="en-CA"/>
        </w:rPr>
        <w:t>incorporated or a registered business in Canada, and have significant operations in Canada</w:t>
      </w:r>
      <w:r w:rsidR="4412A315" w:rsidRPr="00B53052">
        <w:rPr>
          <w:rFonts w:ascii="Lato" w:eastAsia="Calibri" w:hAnsi="Lato" w:cs="Calibri"/>
          <w:sz w:val="20"/>
          <w:szCs w:val="20"/>
          <w:lang w:val="en-CA"/>
        </w:rPr>
        <w:t xml:space="preserve"> and include (a) for-profit organizations</w:t>
      </w:r>
      <w:r w:rsidR="753CF26E" w:rsidRPr="00B53052">
        <w:rPr>
          <w:rFonts w:ascii="Lato" w:eastAsia="Calibri" w:hAnsi="Lato" w:cs="Calibri"/>
          <w:sz w:val="20"/>
          <w:szCs w:val="20"/>
          <w:lang w:val="en-CA"/>
        </w:rPr>
        <w:t>,</w:t>
      </w:r>
      <w:r w:rsidR="4412A315" w:rsidRPr="00B53052">
        <w:rPr>
          <w:rFonts w:ascii="Lato" w:eastAsia="Calibri" w:hAnsi="Lato" w:cs="Calibri"/>
          <w:sz w:val="20"/>
          <w:szCs w:val="20"/>
          <w:lang w:val="en-CA"/>
        </w:rPr>
        <w:t xml:space="preserve"> (b) not-for-profit organizations</w:t>
      </w:r>
      <w:r w:rsidR="753CF26E" w:rsidRPr="00B53052">
        <w:rPr>
          <w:rFonts w:ascii="Lato" w:eastAsia="Calibri" w:hAnsi="Lato" w:cs="Calibri"/>
          <w:sz w:val="20"/>
          <w:szCs w:val="20"/>
          <w:lang w:val="en-CA"/>
        </w:rPr>
        <w:t>,</w:t>
      </w:r>
      <w:r w:rsidR="4412A315" w:rsidRPr="00B53052">
        <w:rPr>
          <w:rFonts w:ascii="Lato" w:eastAsia="Calibri" w:hAnsi="Lato" w:cs="Calibri"/>
          <w:sz w:val="20"/>
          <w:szCs w:val="20"/>
          <w:lang w:val="en-CA"/>
        </w:rPr>
        <w:t xml:space="preserve"> (c)</w:t>
      </w:r>
      <w:r w:rsidR="342EEF3C" w:rsidRPr="00B53052">
        <w:rPr>
          <w:rFonts w:ascii="Lato" w:eastAsia="Calibri" w:hAnsi="Lato" w:cs="Calibri"/>
          <w:sz w:val="20"/>
          <w:szCs w:val="20"/>
          <w:lang w:val="en-CA"/>
        </w:rPr>
        <w:t xml:space="preserve"> post-secondary institutions in Canada</w:t>
      </w:r>
      <w:r w:rsidR="2727A741" w:rsidRPr="00B53052">
        <w:rPr>
          <w:rFonts w:ascii="Lato" w:eastAsia="Calibri" w:hAnsi="Lato" w:cs="Calibri"/>
          <w:sz w:val="20"/>
          <w:szCs w:val="20"/>
          <w:lang w:val="en-CA"/>
        </w:rPr>
        <w:t xml:space="preserve"> or</w:t>
      </w:r>
      <w:r w:rsidR="53B41A27" w:rsidRPr="00B53052">
        <w:rPr>
          <w:rFonts w:ascii="Lato" w:eastAsia="Calibri" w:hAnsi="Lato" w:cs="Calibri"/>
          <w:sz w:val="20"/>
          <w:szCs w:val="20"/>
          <w:lang w:val="en-CA"/>
        </w:rPr>
        <w:t xml:space="preserve"> research institutes that are wholly owned by </w:t>
      </w:r>
      <w:r w:rsidR="7C6C1DEC" w:rsidRPr="00B53052">
        <w:rPr>
          <w:rFonts w:ascii="Lato" w:eastAsia="Calibri" w:hAnsi="Lato" w:cs="Calibri"/>
          <w:sz w:val="20"/>
          <w:szCs w:val="20"/>
          <w:lang w:val="en-CA"/>
        </w:rPr>
        <w:t>post-secondary</w:t>
      </w:r>
      <w:r w:rsidR="53B41A27" w:rsidRPr="00B53052">
        <w:rPr>
          <w:rFonts w:ascii="Lato" w:eastAsia="Calibri" w:hAnsi="Lato" w:cs="Calibri"/>
          <w:sz w:val="20"/>
          <w:szCs w:val="20"/>
          <w:lang w:val="en-CA"/>
        </w:rPr>
        <w:t xml:space="preserve"> institutions in Canada, </w:t>
      </w:r>
      <w:r w:rsidR="2601B6BD" w:rsidRPr="00B53052">
        <w:rPr>
          <w:rFonts w:ascii="Lato" w:eastAsia="Calibri" w:hAnsi="Lato" w:cs="Calibri"/>
          <w:sz w:val="20"/>
          <w:szCs w:val="20"/>
          <w:lang w:val="en-CA"/>
        </w:rPr>
        <w:t>(d)</w:t>
      </w:r>
      <w:r w:rsidR="4412A315" w:rsidRPr="00B53052">
        <w:rPr>
          <w:rFonts w:ascii="Lato" w:eastAsia="Calibri" w:hAnsi="Lato" w:cs="Calibri"/>
          <w:sz w:val="20"/>
          <w:szCs w:val="20"/>
          <w:lang w:val="en-CA"/>
        </w:rPr>
        <w:t xml:space="preserve"> Indigenous organizations</w:t>
      </w:r>
      <w:r w:rsidR="05025DCD" w:rsidRPr="00B53052">
        <w:rPr>
          <w:rFonts w:ascii="Lato" w:eastAsia="Calibri" w:hAnsi="Lato" w:cs="Calibri"/>
          <w:sz w:val="20"/>
          <w:szCs w:val="20"/>
          <w:lang w:val="en-CA"/>
        </w:rPr>
        <w:t xml:space="preserve"> in Canada.</w:t>
      </w:r>
    </w:p>
    <w:p w14:paraId="12FEB630" w14:textId="39594ED0" w:rsidR="0CDDC5BB" w:rsidRPr="00B53052" w:rsidRDefault="02EC288F" w:rsidP="00216ABA">
      <w:pPr>
        <w:spacing w:after="200" w:line="240" w:lineRule="auto"/>
        <w:jc w:val="both"/>
        <w:rPr>
          <w:rFonts w:ascii="Lato" w:eastAsia="Calibri" w:hAnsi="Lato" w:cs="Calibri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sz w:val="20"/>
          <w:szCs w:val="20"/>
          <w:lang w:val="en-CA"/>
        </w:rPr>
        <w:t>“</w:t>
      </w:r>
      <w:r w:rsidRPr="00B53052">
        <w:rPr>
          <w:rFonts w:ascii="Lato" w:eastAsia="Calibri" w:hAnsi="Lato" w:cs="Calibri"/>
          <w:b/>
          <w:bCs/>
          <w:sz w:val="20"/>
          <w:szCs w:val="20"/>
          <w:lang w:val="en-CA"/>
        </w:rPr>
        <w:t>Collaborator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” means an organization that is not a signatory to the project agreement and is not seeking funding from </w:t>
      </w:r>
      <w:r w:rsidR="5DF41E0C" w:rsidRPr="00B53052">
        <w:rPr>
          <w:rFonts w:ascii="Lato" w:eastAsia="Calibri" w:hAnsi="Lato" w:cs="Calibri"/>
          <w:sz w:val="20"/>
          <w:szCs w:val="20"/>
          <w:lang w:val="en-CA"/>
        </w:rPr>
        <w:t>FABrI</w:t>
      </w:r>
      <w:r w:rsidR="6EFB9E7F" w:rsidRPr="00B53052">
        <w:rPr>
          <w:rFonts w:ascii="Lato" w:eastAsia="Calibri" w:hAnsi="Lato" w:cs="Calibri"/>
          <w:sz w:val="20"/>
          <w:szCs w:val="20"/>
          <w:lang w:val="en-CA"/>
        </w:rPr>
        <w:t>C</w:t>
      </w:r>
      <w:r w:rsidRPr="00B53052">
        <w:rPr>
          <w:rFonts w:ascii="Lato" w:eastAsia="Calibri" w:hAnsi="Lato" w:cs="Calibri"/>
          <w:sz w:val="20"/>
          <w:szCs w:val="20"/>
          <w:lang w:val="en-CA"/>
        </w:rPr>
        <w:t xml:space="preserve">, but (1) is included in a project work plan and is responsible for project activities outlined in a project proposal, or (2) is making in-kind contribution to a project that enables completion of project activities.  </w:t>
      </w:r>
    </w:p>
    <w:p w14:paraId="5C849A1B" w14:textId="1AE0F2CA" w:rsidR="6F2E456F" w:rsidRPr="00B53052" w:rsidRDefault="6F2E456F">
      <w:pPr>
        <w:rPr>
          <w:rFonts w:ascii="Lato" w:hAnsi="Lato"/>
        </w:rPr>
      </w:pPr>
      <w:r w:rsidRPr="00B53052">
        <w:rPr>
          <w:rFonts w:ascii="Lato" w:hAnsi="Lato"/>
        </w:rPr>
        <w:br w:type="page"/>
      </w:r>
    </w:p>
    <w:p w14:paraId="4433E39D" w14:textId="3219B1A0" w:rsidR="0CDDC5BB" w:rsidRPr="00B53052" w:rsidRDefault="50ABF8AC" w:rsidP="00DF4E81">
      <w:pPr>
        <w:pStyle w:val="Heading2"/>
        <w:rPr>
          <w:rFonts w:ascii="Lato" w:eastAsia="Calibri" w:hAnsi="Lato" w:cs="Calibri"/>
          <w:b/>
          <w:color w:val="000000" w:themeColor="text1"/>
          <w:sz w:val="20"/>
          <w:szCs w:val="20"/>
          <w:lang w:val="en-CA"/>
        </w:rPr>
      </w:pPr>
      <w:r w:rsidRPr="00B53052">
        <w:rPr>
          <w:rFonts w:ascii="Lato Black" w:hAnsi="Lato Black"/>
          <w:lang w:val="en-CA"/>
        </w:rPr>
        <w:lastRenderedPageBreak/>
        <w:t xml:space="preserve">Part 1: </w:t>
      </w:r>
      <w:r w:rsidR="55CDCE1E" w:rsidRPr="00B53052">
        <w:rPr>
          <w:rFonts w:ascii="Lato Black" w:hAnsi="Lato Black"/>
          <w:lang w:val="en-CA"/>
        </w:rPr>
        <w:t>L</w:t>
      </w:r>
      <w:r w:rsidRPr="00B53052">
        <w:rPr>
          <w:rFonts w:ascii="Lato Black" w:hAnsi="Lato Black"/>
          <w:lang w:val="en-CA"/>
        </w:rPr>
        <w:t xml:space="preserve">ead </w:t>
      </w:r>
      <w:r w:rsidR="1426AF51" w:rsidRPr="00B53052">
        <w:rPr>
          <w:rFonts w:ascii="Lato Black" w:hAnsi="Lato Black"/>
          <w:lang w:val="en-CA"/>
        </w:rPr>
        <w:t>O</w:t>
      </w:r>
      <w:r w:rsidRPr="00B53052">
        <w:rPr>
          <w:rFonts w:ascii="Lato Black" w:hAnsi="Lato Black"/>
          <w:lang w:val="en-CA"/>
        </w:rPr>
        <w:t xml:space="preserve">rganization </w:t>
      </w:r>
      <w:r w:rsidR="006671FD" w:rsidRPr="00B53052">
        <w:rPr>
          <w:rFonts w:ascii="Lato Black" w:hAnsi="Lato Black"/>
          <w:lang w:val="en-CA"/>
        </w:rPr>
        <w:t>Information</w:t>
      </w:r>
      <w:r w:rsidR="006671FD" w:rsidRPr="00B53052">
        <w:rPr>
          <w:rFonts w:ascii="Lato" w:hAnsi="Lato"/>
          <w:lang w:val="en-CA"/>
        </w:rPr>
        <w:t xml:space="preserve"> </w:t>
      </w:r>
      <w:r w:rsidRPr="00B53052">
        <w:rPr>
          <w:rFonts w:ascii="Lato" w:hAnsi="Lato"/>
          <w:lang w:val="en-CA"/>
        </w:rPr>
        <w:t>(all fields are mandatory)</w:t>
      </w:r>
      <w:r w:rsidR="008719B2" w:rsidRPr="00B53052">
        <w:rPr>
          <w:rFonts w:ascii="Lato" w:hAnsi="Lato"/>
          <w:lang w:val="en-CA"/>
        </w:rPr>
        <w:br/>
      </w:r>
    </w:p>
    <w:tbl>
      <w:tblPr>
        <w:tblStyle w:val="TableGrid"/>
        <w:tblW w:w="94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896"/>
      </w:tblGrid>
      <w:tr w:rsidR="2F0A7C1E" w:rsidRPr="00B53052" w14:paraId="18B4EA52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7B1F1F97" w14:textId="4A4BB03F" w:rsidR="2F0A7C1E" w:rsidRPr="00B53052" w:rsidRDefault="2F0A7C1E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4"/>
                <w:szCs w:val="24"/>
              </w:rPr>
              <w:t>Lead Organization Name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4C2285" w14:textId="3B3DA7EB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4"/>
                <w:szCs w:val="24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F0A7C1E" w:rsidRPr="00B53052" w14:paraId="0AD67C6D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7A7AF9AE" w14:textId="54765432" w:rsidR="2F0A7C1E" w:rsidRPr="00B53052" w:rsidRDefault="06CD0CF2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Lead </w:t>
            </w:r>
            <w:r w:rsidR="093B2A48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95E1FE7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usiness/</w:t>
            </w:r>
            <w:r w:rsidR="093B2A48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95E1FE7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ncorporation number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47AA9A" w14:textId="22D6F488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F0A7C1E" w:rsidRPr="00B53052" w14:paraId="50A35AFA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11AB049C" w14:textId="201D6563" w:rsidR="476E08ED" w:rsidRPr="00B53052" w:rsidRDefault="476E08ED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Lead Contact Name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EA5CBD" w14:textId="47064123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1B75A5AF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08A9B475" w14:textId="34855E30" w:rsidR="2F0A7C1E" w:rsidRPr="00B53052" w:rsidRDefault="2F0A7C1E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Lead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Contact Email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332E70" w14:textId="7A5FC074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F0A7C1E" w:rsidRPr="00B53052" w14:paraId="6DF7BED2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4CD54AE9" w14:textId="67EF3512" w:rsidR="2F0A7C1E" w:rsidRPr="00B53052" w:rsidRDefault="2F0A7C1E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Lead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Website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EC8657" w14:textId="6E73787D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F0A7C1E" w:rsidRPr="00B53052" w14:paraId="1D0918DB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152E2EEF" w14:textId="7C1CDB2F" w:rsidR="2F0A7C1E" w:rsidRPr="00B53052" w:rsidRDefault="2F0A7C1E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Organization Type</w:t>
            </w:r>
          </w:p>
          <w:p w14:paraId="40B3428D" w14:textId="4881522C" w:rsidR="2F0A7C1E" w:rsidRPr="00B53052" w:rsidRDefault="2F0A7C1E" w:rsidP="2F0A7C1E">
            <w:pPr>
              <w:spacing w:line="257" w:lineRule="auto"/>
              <w:rPr>
                <w:rFonts w:ascii="Lato" w:eastAsia="Calibri" w:hAnsi="Lato" w:cs="Calibri"/>
                <w:sz w:val="18"/>
                <w:szCs w:val="18"/>
                <w:lang w:val="en-CA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For profit</w:t>
            </w:r>
            <w:r w:rsidR="38689474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,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Non-profit</w:t>
            </w:r>
            <w:r w:rsidR="140B98CA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,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="00EB7A8D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Post-</w:t>
            </w:r>
            <w:r w:rsidR="67270544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secondary</w:t>
            </w:r>
            <w:r w:rsidR="5352AF06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Institution</w:t>
            </w:r>
            <w:r w:rsidR="00005AB7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, </w:t>
            </w:r>
            <w:r w:rsidR="131B122B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Research Institute</w:t>
            </w:r>
            <w:r w:rsidR="00005AB7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, Indigenous organization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2C5D0E" w14:textId="0ED6E295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62ADF1FE" w14:textId="77777777" w:rsidTr="00D21B9B">
        <w:trPr>
          <w:trHeight w:val="555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38A0AA55" w14:textId="40984373" w:rsidR="473DC4E1" w:rsidRPr="00B53052" w:rsidRDefault="473DC4E1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Organization Size</w:t>
            </w:r>
          </w:p>
          <w:p w14:paraId="661669D5" w14:textId="76B00B9E" w:rsidR="0F6F6B2A" w:rsidRPr="00B53052" w:rsidRDefault="0F6F6B2A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Micro (up to 10 employees)</w:t>
            </w:r>
          </w:p>
          <w:p w14:paraId="2AEE9468" w14:textId="0868A69F" w:rsidR="4A6E00EF" w:rsidRPr="00B53052" w:rsidRDefault="4A6E00EF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SME</w:t>
            </w:r>
            <w:r w:rsidR="149D5B46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(</w:t>
            </w:r>
            <w:r w:rsidR="30AF7795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11</w:t>
            </w:r>
            <w:r w:rsidR="149D5B46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to 499 employees)</w:t>
            </w:r>
          </w:p>
          <w:p w14:paraId="69586207" w14:textId="2F2A2131" w:rsidR="4A6E00EF" w:rsidRPr="00B53052" w:rsidRDefault="4A6E00EF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Large</w:t>
            </w:r>
            <w:r w:rsidR="7A8E0316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(500</w:t>
            </w:r>
            <w:r w:rsidR="2B902566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+ employees)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F9830D" w14:textId="1FEAED35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5EAF66B9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33064FD9" w14:textId="10EF126D" w:rsidR="2F0A7C1E" w:rsidRPr="00B53052" w:rsidRDefault="06CD0CF2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Lead</w:t>
            </w:r>
            <w:r w:rsidR="01085753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 Location </w:t>
            </w:r>
            <w:r w:rsidR="7494FFFA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of Incorporation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6AB17626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in Canada</w:t>
            </w:r>
            <w:r w:rsidR="6035DF4F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 and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9C5AC79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rimary Province</w:t>
            </w:r>
            <w:r w:rsidR="4C1F4993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/Territory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 of </w:t>
            </w:r>
            <w:r w:rsidR="29C5AC79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perations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E2E41D" w14:textId="6900AC54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7464121B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18CD2C57" w14:textId="519259B1" w:rsidR="2F0A7C1E" w:rsidRPr="00B53052" w:rsidRDefault="2F0A7C1E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Ownership Structure</w:t>
            </w:r>
          </w:p>
          <w:p w14:paraId="55827307" w14:textId="6B11D746" w:rsidR="361AE578" w:rsidRPr="00B53052" w:rsidRDefault="361AE578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6"/>
                <w:szCs w:val="16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Describe ownership structure, including operations in Canada and in other countries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109F72" w14:textId="1A6C6451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  <w:lang w:val="en-CA"/>
              </w:rPr>
            </w:pPr>
          </w:p>
        </w:tc>
      </w:tr>
    </w:tbl>
    <w:p w14:paraId="6CB394FF" w14:textId="190D9CC2" w:rsidR="0CDDC5BB" w:rsidRPr="00B53052" w:rsidRDefault="0CDDC5BB" w:rsidP="2F0A7C1E">
      <w:pPr>
        <w:spacing w:after="0" w:line="240" w:lineRule="auto"/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</w:pPr>
    </w:p>
    <w:p w14:paraId="01728D0A" w14:textId="4DBC1667" w:rsidR="0CDDC5BB" w:rsidRPr="00B53052" w:rsidRDefault="26F4396A" w:rsidP="2F0A7C1E">
      <w:pPr>
        <w:spacing w:after="0" w:line="240" w:lineRule="auto"/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</w:pPr>
      <w:r w:rsidRPr="00B53052">
        <w:rPr>
          <w:rFonts w:ascii="Lato Black" w:eastAsiaTheme="majorEastAsia" w:hAnsi="Lato Black" w:cstheme="majorBidi"/>
          <w:color w:val="218F43" w:themeColor="accent1" w:themeShade="BF"/>
          <w:sz w:val="26"/>
          <w:szCs w:val="26"/>
          <w:lang w:val="en-CA"/>
        </w:rPr>
        <w:t xml:space="preserve">Part 2: </w:t>
      </w:r>
      <w:r w:rsidR="3DC03FB1" w:rsidRPr="00B53052">
        <w:rPr>
          <w:rFonts w:ascii="Lato Black" w:eastAsiaTheme="majorEastAsia" w:hAnsi="Lato Black" w:cstheme="majorBidi"/>
          <w:color w:val="218F43" w:themeColor="accent1" w:themeShade="BF"/>
          <w:sz w:val="26"/>
          <w:szCs w:val="26"/>
          <w:lang w:val="en-CA"/>
        </w:rPr>
        <w:t>C</w:t>
      </w:r>
      <w:r w:rsidRPr="00B53052">
        <w:rPr>
          <w:rFonts w:ascii="Lato Black" w:eastAsiaTheme="majorEastAsia" w:hAnsi="Lato Black" w:cstheme="majorBidi"/>
          <w:color w:val="218F43" w:themeColor="accent1" w:themeShade="BF"/>
          <w:sz w:val="26"/>
          <w:szCs w:val="26"/>
          <w:lang w:val="en-CA"/>
        </w:rPr>
        <w:t xml:space="preserve">o-lead </w:t>
      </w:r>
      <w:r w:rsidR="0015179D" w:rsidRPr="00B53052">
        <w:rPr>
          <w:rFonts w:ascii="Lato Black" w:eastAsiaTheme="majorEastAsia" w:hAnsi="Lato Black" w:cstheme="majorBidi"/>
          <w:color w:val="218F43" w:themeColor="accent1" w:themeShade="BF"/>
          <w:sz w:val="26"/>
          <w:szCs w:val="26"/>
          <w:lang w:val="en-CA"/>
        </w:rPr>
        <w:t>O</w:t>
      </w:r>
      <w:r w:rsidRPr="00B53052">
        <w:rPr>
          <w:rFonts w:ascii="Lato Black" w:eastAsiaTheme="majorEastAsia" w:hAnsi="Lato Black" w:cstheme="majorBidi"/>
          <w:color w:val="218F43" w:themeColor="accent1" w:themeShade="BF"/>
          <w:sz w:val="26"/>
          <w:szCs w:val="26"/>
          <w:lang w:val="en-CA"/>
        </w:rPr>
        <w:t>rganization</w:t>
      </w:r>
      <w:r w:rsidR="0015179D" w:rsidRPr="00B53052">
        <w:rPr>
          <w:rFonts w:ascii="Lato Black" w:eastAsiaTheme="majorEastAsia" w:hAnsi="Lato Black" w:cstheme="majorBidi"/>
          <w:color w:val="218F43" w:themeColor="accent1" w:themeShade="BF"/>
          <w:sz w:val="26"/>
          <w:szCs w:val="26"/>
          <w:lang w:val="en-CA"/>
        </w:rPr>
        <w:t xml:space="preserve"> Information</w:t>
      </w:r>
      <w:r w:rsidRPr="00B53052">
        <w:rPr>
          <w:rFonts w:ascii="Lato Black" w:eastAsia="Calibri" w:hAnsi="Lato Black" w:cs="Calibri"/>
          <w:b/>
          <w:bCs/>
          <w:color w:val="000000" w:themeColor="text1"/>
          <w:sz w:val="20"/>
          <w:szCs w:val="20"/>
          <w:lang w:val="en-CA"/>
        </w:rPr>
        <w:t xml:space="preserve"> </w:t>
      </w:r>
      <w:r w:rsidRPr="00B53052">
        <w:rPr>
          <w:rFonts w:ascii="Lato" w:hAnsi="Lato"/>
        </w:rPr>
        <w:br/>
      </w:r>
      <w:r w:rsidR="00FE1F6B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C</w:t>
      </w:r>
      <w:r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omplete </w:t>
      </w:r>
      <w:r w:rsidR="318E3928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only </w:t>
      </w:r>
      <w:r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if the project will be structured with a co-lead organization</w:t>
      </w:r>
      <w:r w:rsidR="00FE1F6B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. A</w:t>
      </w:r>
      <w:r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ll fields are mandatory</w:t>
      </w:r>
      <w:r w:rsidR="00FE1F6B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.</w:t>
      </w:r>
    </w:p>
    <w:tbl>
      <w:tblPr>
        <w:tblStyle w:val="TableGrid"/>
        <w:tblW w:w="94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896"/>
      </w:tblGrid>
      <w:tr w:rsidR="2F0A7C1E" w:rsidRPr="00B53052" w14:paraId="723D038C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0F8CFF98" w14:textId="52BFE6ED" w:rsidR="0471258C" w:rsidRPr="00B53052" w:rsidRDefault="0471258C" w:rsidP="2F0A7C1E">
            <w:pPr>
              <w:spacing w:line="257" w:lineRule="auto"/>
              <w:rPr>
                <w:rFonts w:ascii="Lato" w:hAnsi="Lato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4"/>
                <w:szCs w:val="24"/>
              </w:rPr>
              <w:t>Co-Lead Organization Name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176B40" w14:textId="3B3DA7EB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4"/>
                <w:szCs w:val="24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F0A7C1E" w:rsidRPr="00B53052" w14:paraId="0B6B55F3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4706C647" w14:textId="5F65DF31" w:rsidR="6C45983D" w:rsidRPr="00B53052" w:rsidRDefault="6C45983D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Co-lead </w:t>
            </w:r>
            <w:r w:rsidR="7D023AE8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17EB8E9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usiness/</w:t>
            </w:r>
            <w:r w:rsidR="7D023AE8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17EB8E9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ncorporation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 number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44A53A" w14:textId="3293D3EB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0809B208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368A9530" w14:textId="77E4BDD9" w:rsidR="51C02212" w:rsidRPr="00B53052" w:rsidRDefault="51C02212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Co</w:t>
            </w:r>
            <w:r w:rsidR="6284E321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-Lead </w:t>
            </w:r>
            <w:r w:rsidR="2F0A7C1E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Contact Name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8E60EE" w14:textId="22D6F488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F0A7C1E" w:rsidRPr="00B53052" w14:paraId="648B7735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77746BE5" w14:textId="718E5369" w:rsidR="1E59526C" w:rsidRPr="00B53052" w:rsidRDefault="1E59526C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Co-</w:t>
            </w:r>
            <w:r w:rsidR="2F0A7C1E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Lead</w:t>
            </w:r>
            <w:r w:rsidR="2F0A7C1E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2F0A7C1E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Contact Email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E2F9E4" w14:textId="7A5FC074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F0A7C1E" w:rsidRPr="00B53052" w14:paraId="1AE26AD1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13D53003" w14:textId="4734011F" w:rsidR="56E36FB7" w:rsidRPr="00B53052" w:rsidRDefault="56E36FB7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Co-</w:t>
            </w:r>
            <w:r w:rsidR="2F0A7C1E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Lead</w:t>
            </w:r>
            <w:r w:rsidR="2F0A7C1E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2F0A7C1E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Website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A06713" w14:textId="6E73787D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F0A7C1E" w:rsidRPr="00B53052" w14:paraId="069AF855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72025174" w14:textId="12FC9711" w:rsidR="1954D80F" w:rsidRPr="00B53052" w:rsidRDefault="1954D80F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Co-lead </w:t>
            </w:r>
            <w:r w:rsidR="2F0A7C1E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Organization Type</w:t>
            </w:r>
          </w:p>
          <w:p w14:paraId="297A665A" w14:textId="1805A1DF" w:rsidR="2F0A7C1E" w:rsidRPr="00B53052" w:rsidRDefault="2F0A7C1E" w:rsidP="2F0A7C1E">
            <w:pPr>
              <w:spacing w:line="257" w:lineRule="auto"/>
              <w:rPr>
                <w:rFonts w:ascii="Lato" w:eastAsia="Calibri" w:hAnsi="Lato" w:cs="Calibri"/>
                <w:sz w:val="18"/>
                <w:szCs w:val="18"/>
                <w:lang w:val="en-CA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For profit</w:t>
            </w:r>
            <w:r w:rsidR="730C8A7A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, 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Non-profit</w:t>
            </w:r>
            <w:r w:rsidR="36C4FDFF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, </w:t>
            </w:r>
            <w:r w:rsidR="00EB7A8D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Post-</w:t>
            </w:r>
            <w:r w:rsidR="09103487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secondary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Institution</w:t>
            </w:r>
            <w:r w:rsidR="002E451C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, </w:t>
            </w:r>
            <w:r w:rsidR="09103487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Research Institute</w:t>
            </w:r>
            <w:r w:rsidR="002E451C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, Indigenous organization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16CB90" w14:textId="0ED6E295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28DAEEE6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0C44277A" w14:textId="3360B8BB" w:rsidR="6A3DFA2C" w:rsidRPr="00B53052" w:rsidRDefault="6A3DFA2C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Co-lead </w:t>
            </w:r>
            <w:r w:rsidR="046D6A9A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Organization Size</w:t>
            </w:r>
          </w:p>
          <w:p w14:paraId="1CB13FA1" w14:textId="76B00B9E" w:rsidR="046D6A9A" w:rsidRPr="00B53052" w:rsidRDefault="046D6A9A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Micro (up to 10 employees)</w:t>
            </w:r>
          </w:p>
          <w:p w14:paraId="5934FE9F" w14:textId="0868A69F" w:rsidR="046D6A9A" w:rsidRPr="00B53052" w:rsidRDefault="046D6A9A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SME (11 to 499 employees)</w:t>
            </w:r>
          </w:p>
          <w:p w14:paraId="5F5E213B" w14:textId="22678363" w:rsidR="046D6A9A" w:rsidRPr="00B53052" w:rsidRDefault="046D6A9A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Large (500+ employees)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FAC690" w14:textId="248AD9CE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371ADFD8" w14:textId="77777777" w:rsidTr="00D21B9B">
        <w:trPr>
          <w:trHeight w:val="51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0F2F6F51" w14:textId="054E9047" w:rsidR="5DBE2824" w:rsidRPr="00B53052" w:rsidRDefault="1D36CA9F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Co-</w:t>
            </w:r>
            <w:r w:rsidR="0A771BA2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Lead </w:t>
            </w:r>
            <w:r w:rsidR="0FC7FC4D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Location </w:t>
            </w:r>
            <w:r w:rsidR="3D021501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of Incorporation</w:t>
            </w:r>
            <w:r w:rsidR="0FC7FC4D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 in Canada and Primary Province/Territory of Operations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07A3D3" w14:textId="6900AC54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6AE80F06" w14:textId="77777777" w:rsidTr="00D21B9B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7C72D1C4" w14:textId="0950E998" w:rsidR="5DBE2824" w:rsidRPr="00B53052" w:rsidRDefault="5DBE2824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Co-Lead </w:t>
            </w:r>
            <w:r w:rsidR="2F0A7C1E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Ownership Structure</w:t>
            </w:r>
          </w:p>
          <w:p w14:paraId="2BFA73E6" w14:textId="5C4D20AA" w:rsidR="3310DD86" w:rsidRPr="00B53052" w:rsidRDefault="3310DD86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6"/>
                <w:szCs w:val="16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Describe ownership structure, including operations in Canada and in other countries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B65815" w14:textId="1285420B" w:rsidR="2F0A7C1E" w:rsidRPr="00B53052" w:rsidRDefault="2F0A7C1E" w:rsidP="00AB241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  <w:lang w:val="en-CA"/>
              </w:rPr>
            </w:pPr>
          </w:p>
        </w:tc>
      </w:tr>
    </w:tbl>
    <w:p w14:paraId="58FCD421" w14:textId="02CACE12" w:rsidR="0CDDC5BB" w:rsidRPr="00B53052" w:rsidRDefault="0CDDC5BB" w:rsidP="0CDDC5BB">
      <w:pPr>
        <w:pStyle w:val="xxmsonormal"/>
        <w:spacing w:before="0" w:beforeAutospacing="0" w:after="0" w:afterAutospacing="0"/>
        <w:rPr>
          <w:rFonts w:ascii="Lato" w:hAnsi="Lato"/>
          <w:b/>
          <w:bCs/>
          <w:lang w:val="en-CA"/>
        </w:rPr>
      </w:pPr>
    </w:p>
    <w:p w14:paraId="390C322B" w14:textId="69BDCB3F" w:rsidR="007A730F" w:rsidRPr="00B53052" w:rsidRDefault="007A730F" w:rsidP="2F0A7C1E">
      <w:pPr>
        <w:spacing w:after="0" w:line="240" w:lineRule="auto"/>
        <w:rPr>
          <w:rFonts w:ascii="Lato" w:eastAsiaTheme="majorEastAsia" w:hAnsi="Lato" w:cstheme="majorBidi"/>
          <w:color w:val="218F43" w:themeColor="accent1" w:themeShade="BF"/>
          <w:sz w:val="26"/>
          <w:szCs w:val="26"/>
          <w:lang w:val="en-CA"/>
        </w:rPr>
      </w:pPr>
    </w:p>
    <w:p w14:paraId="203E5BE6" w14:textId="07AE0EEB" w:rsidR="791A4C75" w:rsidRPr="00B53052" w:rsidRDefault="791A4C75" w:rsidP="791A4C75">
      <w:pPr>
        <w:spacing w:after="0" w:line="240" w:lineRule="auto"/>
        <w:rPr>
          <w:rFonts w:ascii="Lato" w:eastAsiaTheme="majorEastAsia" w:hAnsi="Lato" w:cstheme="majorBidi"/>
          <w:color w:val="218F43" w:themeColor="accent1" w:themeShade="BF"/>
          <w:sz w:val="26"/>
          <w:szCs w:val="26"/>
          <w:lang w:val="en-CA"/>
        </w:rPr>
      </w:pPr>
    </w:p>
    <w:p w14:paraId="1ED20F8B" w14:textId="3C4EE0A0" w:rsidR="011E7533" w:rsidRPr="00B53052" w:rsidRDefault="011E7533" w:rsidP="2F0A7C1E">
      <w:pPr>
        <w:spacing w:after="0" w:line="240" w:lineRule="auto"/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</w:pPr>
      <w:r w:rsidRPr="00B53052">
        <w:rPr>
          <w:rFonts w:ascii="Lato Black" w:eastAsiaTheme="majorEastAsia" w:hAnsi="Lato Black" w:cstheme="majorBidi"/>
          <w:color w:val="218F43" w:themeColor="accent1" w:themeShade="BF"/>
          <w:sz w:val="26"/>
          <w:szCs w:val="26"/>
          <w:lang w:val="en-CA"/>
        </w:rPr>
        <w:t>Part 3: Other Collaborators</w:t>
      </w:r>
      <w:r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 </w:t>
      </w:r>
      <w:r w:rsidR="007A730F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br/>
      </w:r>
      <w:r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If there are other collaborators that </w:t>
      </w:r>
      <w:r w:rsidR="0439ECAF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are expected to contribute to the project, please list them here, including their role</w:t>
      </w:r>
      <w:r w:rsidR="00161634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(</w:t>
      </w:r>
      <w:r w:rsidR="0439ECAF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s</w:t>
      </w:r>
      <w:r w:rsidR="00161634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)</w:t>
      </w:r>
      <w:r w:rsidR="0439ECAF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 in the project.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778"/>
        <w:gridCol w:w="2268"/>
        <w:gridCol w:w="4252"/>
      </w:tblGrid>
      <w:tr w:rsidR="2F0A7C1E" w:rsidRPr="00B53052" w14:paraId="1F45E649" w14:textId="77777777" w:rsidTr="5CF1E882">
        <w:trPr>
          <w:trHeight w:val="300"/>
          <w:jc w:val="center"/>
        </w:trPr>
        <w:tc>
          <w:tcPr>
            <w:tcW w:w="2778" w:type="dxa"/>
          </w:tcPr>
          <w:p w14:paraId="7C2A625A" w14:textId="6D552DDA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Organization Name</w:t>
            </w:r>
          </w:p>
        </w:tc>
        <w:tc>
          <w:tcPr>
            <w:tcW w:w="2268" w:type="dxa"/>
          </w:tcPr>
          <w:p w14:paraId="7FD4A467" w14:textId="71C2DFE1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Contact</w:t>
            </w:r>
          </w:p>
        </w:tc>
        <w:tc>
          <w:tcPr>
            <w:tcW w:w="4252" w:type="dxa"/>
          </w:tcPr>
          <w:p w14:paraId="1E5E227D" w14:textId="1056986C" w:rsidR="2F0A7C1E" w:rsidRPr="00B53052" w:rsidRDefault="237DC48A" w:rsidP="2F0A7C1E">
            <w:pPr>
              <w:pStyle w:val="xxmsonormal"/>
              <w:rPr>
                <w:rFonts w:ascii="Lato" w:hAnsi="Lato"/>
                <w:b/>
                <w:sz w:val="20"/>
                <w:szCs w:val="20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</w:rPr>
              <w:t>Role</w:t>
            </w:r>
            <w:r w:rsidR="723C3303" w:rsidRPr="00B53052">
              <w:rPr>
                <w:rFonts w:ascii="Lato" w:hAnsi="Lato"/>
                <w:b/>
                <w:bCs/>
                <w:sz w:val="20"/>
                <w:szCs w:val="20"/>
              </w:rPr>
              <w:t xml:space="preserve"> in project</w:t>
            </w:r>
          </w:p>
        </w:tc>
      </w:tr>
      <w:tr w:rsidR="2F0A7C1E" w:rsidRPr="00B53052" w14:paraId="52370DEB" w14:textId="77777777" w:rsidTr="5CF1E882">
        <w:trPr>
          <w:trHeight w:val="300"/>
          <w:jc w:val="center"/>
        </w:trPr>
        <w:tc>
          <w:tcPr>
            <w:tcW w:w="2778" w:type="dxa"/>
          </w:tcPr>
          <w:p w14:paraId="5AAE0655" w14:textId="32403AA8" w:rsidR="2F0A7C1E" w:rsidRPr="00B53052" w:rsidRDefault="2F0A7C1E" w:rsidP="009A275A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2268" w:type="dxa"/>
          </w:tcPr>
          <w:p w14:paraId="084F3460" w14:textId="32403AA8" w:rsidR="2F0A7C1E" w:rsidRPr="00B53052" w:rsidRDefault="2F0A7C1E" w:rsidP="009A275A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4252" w:type="dxa"/>
          </w:tcPr>
          <w:p w14:paraId="4A07CCCC" w14:textId="32403AA8" w:rsidR="2F0A7C1E" w:rsidRPr="00B53052" w:rsidRDefault="2F0A7C1E" w:rsidP="009A275A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  <w:tr w:rsidR="2F0A7C1E" w:rsidRPr="00B53052" w14:paraId="63E733DC" w14:textId="77777777" w:rsidTr="5CF1E882">
        <w:trPr>
          <w:trHeight w:val="300"/>
          <w:jc w:val="center"/>
        </w:trPr>
        <w:tc>
          <w:tcPr>
            <w:tcW w:w="2778" w:type="dxa"/>
          </w:tcPr>
          <w:p w14:paraId="0F7BB768" w14:textId="32403AA8" w:rsidR="2F0A7C1E" w:rsidRPr="00B53052" w:rsidRDefault="2F0A7C1E" w:rsidP="009A275A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2268" w:type="dxa"/>
          </w:tcPr>
          <w:p w14:paraId="60304C28" w14:textId="32403AA8" w:rsidR="2F0A7C1E" w:rsidRPr="00B53052" w:rsidRDefault="2F0A7C1E" w:rsidP="009A275A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4252" w:type="dxa"/>
          </w:tcPr>
          <w:p w14:paraId="5432CA3F" w14:textId="32403AA8" w:rsidR="2F0A7C1E" w:rsidRPr="00B53052" w:rsidRDefault="2F0A7C1E" w:rsidP="009A275A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  <w:tr w:rsidR="2F0A7C1E" w:rsidRPr="00B53052" w14:paraId="6CD6E929" w14:textId="77777777" w:rsidTr="5CF1E882">
        <w:trPr>
          <w:trHeight w:val="300"/>
          <w:jc w:val="center"/>
        </w:trPr>
        <w:tc>
          <w:tcPr>
            <w:tcW w:w="2778" w:type="dxa"/>
          </w:tcPr>
          <w:p w14:paraId="55C4C7BD" w14:textId="32403AA8" w:rsidR="2F0A7C1E" w:rsidRPr="00B53052" w:rsidRDefault="2F0A7C1E" w:rsidP="009A275A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2268" w:type="dxa"/>
          </w:tcPr>
          <w:p w14:paraId="43B0ECB7" w14:textId="32403AA8" w:rsidR="2F0A7C1E" w:rsidRPr="00B53052" w:rsidRDefault="2F0A7C1E" w:rsidP="009A275A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4252" w:type="dxa"/>
          </w:tcPr>
          <w:p w14:paraId="0080994A" w14:textId="32403AA8" w:rsidR="2F0A7C1E" w:rsidRPr="00B53052" w:rsidRDefault="2F0A7C1E" w:rsidP="009A275A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</w:tbl>
    <w:p w14:paraId="4F85E106" w14:textId="20EC0046" w:rsidR="2F0A7C1E" w:rsidRPr="00B53052" w:rsidRDefault="2F0A7C1E" w:rsidP="2F0A7C1E">
      <w:pPr>
        <w:pStyle w:val="xxmsonormal"/>
        <w:spacing w:before="0" w:beforeAutospacing="0" w:after="0" w:afterAutospacing="0"/>
        <w:rPr>
          <w:rFonts w:ascii="Lato" w:hAnsi="Lato"/>
          <w:b/>
          <w:bCs/>
          <w:lang w:val="en-CA"/>
        </w:rPr>
      </w:pPr>
    </w:p>
    <w:p w14:paraId="32A66A5F" w14:textId="7CF876CE" w:rsidR="2E9C96B1" w:rsidRPr="00B53052" w:rsidRDefault="2E9C96B1" w:rsidP="2F0A7C1E">
      <w:pPr>
        <w:spacing w:after="0" w:line="240" w:lineRule="auto"/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</w:pPr>
      <w:r w:rsidRPr="00B53052">
        <w:rPr>
          <w:rFonts w:ascii="Lato Black" w:eastAsiaTheme="majorEastAsia" w:hAnsi="Lato Black" w:cstheme="majorBidi"/>
          <w:color w:val="218F43" w:themeColor="accent1" w:themeShade="BF"/>
          <w:sz w:val="26"/>
          <w:szCs w:val="26"/>
          <w:lang w:val="en-CA"/>
        </w:rPr>
        <w:t>Part 4: Project Overview</w:t>
      </w:r>
      <w:r w:rsidR="4B54CFCA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 </w:t>
      </w:r>
      <w:r w:rsidR="00150FF9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br/>
      </w:r>
      <w:r w:rsidR="4B54CFCA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All fields are mandatory. Do </w:t>
      </w:r>
      <w:r w:rsidR="6E8F5316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not exceed word limits specified in fields.</w:t>
      </w:r>
    </w:p>
    <w:tbl>
      <w:tblPr>
        <w:tblStyle w:val="TableGrid"/>
        <w:tblW w:w="94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896"/>
      </w:tblGrid>
      <w:tr w:rsidR="0CDDC5BB" w:rsidRPr="00B53052" w14:paraId="2791B6CD" w14:textId="77777777" w:rsidTr="372C5AEC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7244DADC" w14:textId="498A8D82" w:rsidR="0CDDC5BB" w:rsidRPr="00B53052" w:rsidRDefault="0CDDC5BB" w:rsidP="0CDDC5BB">
            <w:pPr>
              <w:spacing w:line="259" w:lineRule="auto"/>
              <w:jc w:val="both"/>
              <w:rPr>
                <w:rFonts w:ascii="Lato" w:eastAsia="Calibri" w:hAnsi="Lato" w:cs="Calibri"/>
                <w:color w:val="000000" w:themeColor="text1"/>
                <w:sz w:val="24"/>
                <w:szCs w:val="24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4"/>
                <w:szCs w:val="24"/>
              </w:rPr>
              <w:t xml:space="preserve">Project Title </w:t>
            </w:r>
          </w:p>
          <w:p w14:paraId="2F580BD4" w14:textId="31420397" w:rsidR="0CDDC5BB" w:rsidRPr="00B53052" w:rsidRDefault="443B335C" w:rsidP="00B140CB">
            <w:pPr>
              <w:spacing w:line="259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Easily understood</w:t>
            </w:r>
            <w:r w:rsidR="0BB08DCD" w:rsidRPr="00B53052" w:rsidDel="00DB23CC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="0BB08DCD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for general reporting</w:t>
            </w:r>
            <w:r w:rsidR="00DB23CC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="00B140CB" w:rsidRPr="00B53052">
              <w:rPr>
                <w:rFonts w:ascii="Lato" w:hAnsi="Lato"/>
              </w:rPr>
              <w:br/>
            </w:r>
            <w:r w:rsidR="00027114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M</w:t>
            </w:r>
            <w:r w:rsidR="00DB23CC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aximum of 10 words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D62BF7" w14:textId="3973D7D9" w:rsidR="0CDDC5BB" w:rsidRPr="00B53052" w:rsidRDefault="0CDDC5BB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CDDC5BB" w:rsidRPr="00B53052" w14:paraId="62396C7F" w14:textId="77777777" w:rsidTr="372C5AEC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07DA4AD0" w14:textId="4402326E" w:rsidR="0CDDC5BB" w:rsidRPr="00B53052" w:rsidRDefault="324D69F9" w:rsidP="0CDDC5BB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Project Start </w:t>
            </w:r>
            <w:r w:rsidR="152081B8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Date (</w:t>
            </w:r>
            <w:r w:rsidR="7F3335DB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DD/MM/YYYY)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30EC59" w14:textId="0C7F3C9F" w:rsidR="0CDDC5BB" w:rsidRPr="00B53052" w:rsidRDefault="0CDDC5BB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0CDDC5BB" w:rsidRPr="00B53052" w14:paraId="64365949" w14:textId="77777777" w:rsidTr="372C5AEC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59678493" w14:textId="55379B52" w:rsidR="0CDDC5BB" w:rsidRPr="00B53052" w:rsidRDefault="324D69F9" w:rsidP="0CDDC5BB">
            <w:pPr>
              <w:spacing w:line="259" w:lineRule="auto"/>
              <w:jc w:val="both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Project End </w:t>
            </w:r>
            <w:r w:rsidR="499F1780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Date (</w:t>
            </w:r>
            <w:r w:rsidR="259CE2D8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DD/MM/YYYY)</w:t>
            </w:r>
          </w:p>
          <w:p w14:paraId="58850324" w14:textId="3A92CB04" w:rsidR="0CDDC5BB" w:rsidRPr="00B53052" w:rsidRDefault="7091131C" w:rsidP="2F0A7C1E">
            <w:pPr>
              <w:spacing w:line="259" w:lineRule="auto"/>
              <w:jc w:val="both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End date must not exceed the funding end date, of </w:t>
            </w:r>
            <w:r w:rsidR="272D50DF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December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31, 202</w:t>
            </w:r>
            <w:r w:rsidR="23283BF8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2CA459" w14:textId="166093C9" w:rsidR="0CDDC5BB" w:rsidRPr="00B53052" w:rsidRDefault="0CDDC5BB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CDDC5BB" w:rsidRPr="00B53052" w14:paraId="48D1B31C" w14:textId="77777777" w:rsidTr="372C5AEC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4692DE9F" w14:textId="50C3311F" w:rsidR="0CDDC5BB" w:rsidRPr="00B53052" w:rsidRDefault="0CDDC5BB" w:rsidP="0CDDC5BB">
            <w:pPr>
              <w:spacing w:line="259" w:lineRule="auto"/>
              <w:jc w:val="both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Project Location</w:t>
            </w:r>
            <w:r w:rsidR="0028701D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B809406" w14:textId="75E2FF6B" w:rsidR="0CDDC5BB" w:rsidRPr="00B53052" w:rsidRDefault="7091131C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Province/Territory</w:t>
            </w:r>
          </w:p>
          <w:p w14:paraId="78D3A890" w14:textId="5770F3EC" w:rsidR="0CDDC5BB" w:rsidRPr="00B53052" w:rsidRDefault="75497488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*</w:t>
            </w:r>
            <w:r w:rsidR="0028701D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I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f aspects of project will be executed outside of Canada, specify location(s)</w:t>
            </w:r>
            <w:r w:rsidR="0028701D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B0CE5D" w14:textId="09F9BBDE" w:rsidR="0CDDC5BB" w:rsidRPr="00B53052" w:rsidRDefault="0CDDC5BB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0CDDC5BB" w:rsidRPr="00B53052" w14:paraId="3EACDB25" w14:textId="77777777" w:rsidTr="372C5AEC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4C886864" w14:textId="22AD1903" w:rsidR="0CDDC5BB" w:rsidRPr="00B53052" w:rsidRDefault="7091131C" w:rsidP="0CDDC5BB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Project </w:t>
            </w:r>
            <w:r w:rsidR="005044D1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escription </w:t>
            </w:r>
          </w:p>
          <w:p w14:paraId="7EC41E7E" w14:textId="66160A28" w:rsidR="0CDDC5BB" w:rsidRPr="00B53052" w:rsidRDefault="0064029A" w:rsidP="2F0A7C1E">
            <w:pPr>
              <w:spacing w:line="257" w:lineRule="auto"/>
              <w:rPr>
                <w:rFonts w:ascii="Lato" w:eastAsiaTheme="minorEastAsia" w:hAnsi="Lato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Theme="minorEastAsia" w:hAnsi="Lato"/>
                <w:color w:val="000000" w:themeColor="text1"/>
                <w:sz w:val="18"/>
                <w:szCs w:val="18"/>
                <w:u w:val="single"/>
              </w:rPr>
              <w:t>Include target TRL</w:t>
            </w:r>
            <w:r w:rsidR="00516236" w:rsidRPr="00B53052">
              <w:rPr>
                <w:rFonts w:ascii="Lato" w:eastAsiaTheme="minorEastAsia" w:hAnsi="Lato"/>
                <w:color w:val="000000" w:themeColor="text1"/>
                <w:sz w:val="18"/>
                <w:szCs w:val="18"/>
                <w:u w:val="single"/>
              </w:rPr>
              <w:t>.</w:t>
            </w:r>
            <w:r w:rsidR="00975CBE" w:rsidRPr="00B53052">
              <w:rPr>
                <w:rFonts w:ascii="Lato" w:eastAsiaTheme="minorEastAsia" w:hAnsi="Lato"/>
                <w:color w:val="000000" w:themeColor="text1"/>
                <w:sz w:val="18"/>
                <w:szCs w:val="18"/>
              </w:rPr>
              <w:t xml:space="preserve"> </w:t>
            </w:r>
          </w:p>
          <w:p w14:paraId="0336D8E3" w14:textId="44D2CF78" w:rsidR="00516236" w:rsidRPr="00B53052" w:rsidRDefault="00516236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Theme="minorEastAsia" w:hAnsi="Lato"/>
                <w:color w:val="000000" w:themeColor="text1"/>
                <w:sz w:val="18"/>
                <w:szCs w:val="18"/>
              </w:rPr>
              <w:t>Maximum of 300 words.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A38953" w14:textId="12669086" w:rsidR="0CDDC5BB" w:rsidRPr="00B53052" w:rsidRDefault="0CDDC5BB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  <w:p w14:paraId="471CFF05" w14:textId="670EF03E" w:rsidR="0CDDC5BB" w:rsidRPr="00B53052" w:rsidRDefault="0CDDC5BB" w:rsidP="372C5AEC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  <w:p w14:paraId="0EF2F1AD" w14:textId="6E7DFB9C" w:rsidR="0CDDC5BB" w:rsidRPr="00B53052" w:rsidRDefault="0CDDC5BB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007D37AF" w14:textId="77777777" w:rsidTr="372C5AEC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449C9365" w14:textId="3F4CB1C9" w:rsidR="18101AFC" w:rsidRPr="00B53052" w:rsidRDefault="00975CBE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Technology Stream</w:t>
            </w:r>
          </w:p>
          <w:p w14:paraId="2E90DCFA" w14:textId="77777777" w:rsidR="39C5985B" w:rsidRPr="00B53052" w:rsidRDefault="00975CBE" w:rsidP="007D2D9B">
            <w:pPr>
              <w:pStyle w:val="ListParagraph"/>
              <w:numPr>
                <w:ilvl w:val="0"/>
                <w:numId w:val="8"/>
              </w:numPr>
              <w:spacing w:line="257" w:lineRule="auto"/>
              <w:ind w:left="340" w:hanging="227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Photonics</w:t>
            </w:r>
          </w:p>
          <w:p w14:paraId="1BC2FC7D" w14:textId="77777777" w:rsidR="00975CBE" w:rsidRPr="00B53052" w:rsidRDefault="00975CBE" w:rsidP="007D2D9B">
            <w:pPr>
              <w:pStyle w:val="ListParagraph"/>
              <w:numPr>
                <w:ilvl w:val="0"/>
                <w:numId w:val="8"/>
              </w:numPr>
              <w:spacing w:line="257" w:lineRule="auto"/>
              <w:ind w:left="340" w:hanging="227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MEMS</w:t>
            </w:r>
          </w:p>
          <w:p w14:paraId="0481FE8C" w14:textId="155526E8" w:rsidR="00975CBE" w:rsidRPr="00B53052" w:rsidRDefault="00975CBE" w:rsidP="007D2D9B">
            <w:pPr>
              <w:pStyle w:val="ListParagraph"/>
              <w:numPr>
                <w:ilvl w:val="0"/>
                <w:numId w:val="8"/>
              </w:numPr>
              <w:spacing w:line="257" w:lineRule="auto"/>
              <w:ind w:left="340" w:hanging="227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Quantum technologies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3F49D8" w14:textId="452B2D63" w:rsidR="2F0A7C1E" w:rsidRPr="00B53052" w:rsidRDefault="2F0A7C1E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2DA5E25C" w14:textId="77777777" w:rsidTr="372C5AEC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65E39D7A" w14:textId="494606BB" w:rsidR="71969FD3" w:rsidRPr="00B53052" w:rsidRDefault="71969FD3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Commercial Opportunity</w:t>
            </w:r>
          </w:p>
          <w:p w14:paraId="5EF335D2" w14:textId="3391566D" w:rsidR="71969FD3" w:rsidRPr="00B53052" w:rsidRDefault="34712602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Brief description including</w:t>
            </w:r>
            <w:r w:rsidR="1935BD08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expected </w:t>
            </w:r>
            <w:r w:rsidR="00AB365B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process launch</w:t>
            </w:r>
            <w:r w:rsidR="36090301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date</w:t>
            </w:r>
            <w:r w:rsidR="1935BD08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, market need</w:t>
            </w:r>
            <w:r w:rsidR="00AB365B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for technology, expected capacity and utilization</w:t>
            </w:r>
            <w:r w:rsidR="1935BD08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, 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potential revenu</w:t>
            </w:r>
            <w:r w:rsidR="39012493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e</w:t>
            </w:r>
            <w:r w:rsidR="04DA8A3B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,</w:t>
            </w:r>
            <w:r w:rsidR="39012493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etc.</w:t>
            </w:r>
            <w:r w:rsidR="001CBAA7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="260F1602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M</w:t>
            </w:r>
            <w:r w:rsidR="152FC4DF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aximum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of </w:t>
            </w:r>
            <w:r w:rsidR="083D898A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2</w:t>
            </w:r>
            <w:r w:rsidR="00AB365B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5</w:t>
            </w:r>
            <w:r w:rsidR="083D898A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0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words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DDC09B" w14:textId="072BEBC5" w:rsidR="2F0A7C1E" w:rsidRPr="00B53052" w:rsidRDefault="2F0A7C1E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41845BED" w14:textId="77777777" w:rsidTr="372C5AEC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5C480D04" w14:textId="49896F05" w:rsidR="30ABFE9B" w:rsidRPr="00B53052" w:rsidRDefault="30ABFE9B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Expected Outcomes</w:t>
            </w:r>
            <w:r w:rsidR="482D8FF6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/Benefits to Canada</w:t>
            </w:r>
          </w:p>
          <w:p w14:paraId="7551AE77" w14:textId="2F34DFAA" w:rsidR="30ABFE9B" w:rsidRPr="00B53052" w:rsidRDefault="39398F56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Brief description including training of HQP, job creation/retention, </w:t>
            </w:r>
            <w:r w:rsidR="00975CBE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impact on supply chain in Canada for prototyping and low/medium volume production,</w:t>
            </w:r>
            <w:r w:rsidR="00AB365B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accessibility to Canadian SME’s,</w:t>
            </w:r>
            <w:r w:rsidR="00975CBE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="00AB365B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revenue growth, 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potential for</w:t>
            </w:r>
            <w:r w:rsidR="730F60EC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="00D4048E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IP, social</w:t>
            </w:r>
            <w:r w:rsidR="72E92C9B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, economic and environmental impact,</w:t>
            </w:r>
            <w:r w:rsidR="4A8C11AD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="213C1A37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etc.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="116DA358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</w:t>
            </w:r>
            <w:r w:rsidR="30ABFE9B" w:rsidRPr="00B53052">
              <w:rPr>
                <w:rFonts w:ascii="Lato" w:hAnsi="Lato"/>
              </w:rPr>
              <w:br/>
            </w:r>
            <w:r w:rsidR="32B7B5E4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M</w:t>
            </w:r>
            <w:r w:rsidR="116DA358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aximum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of </w:t>
            </w:r>
            <w:r w:rsidR="00975CBE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3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00 words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F1F045" w14:textId="5CF6BA05" w:rsidR="2F0A7C1E" w:rsidRPr="00B53052" w:rsidRDefault="2F0A7C1E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  <w:tr w:rsidR="2F0A7C1E" w:rsidRPr="00B53052" w14:paraId="29E3DD3E" w14:textId="77777777" w:rsidTr="372C5AEC">
        <w:trPr>
          <w:trHeight w:val="30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 w:themeFill="background2"/>
            <w:tcMar>
              <w:left w:w="105" w:type="dxa"/>
              <w:right w:w="105" w:type="dxa"/>
            </w:tcMar>
          </w:tcPr>
          <w:p w14:paraId="34F34E71" w14:textId="11AE3783" w:rsidR="4504F7DA" w:rsidRPr="00B53052" w:rsidRDefault="4504F7DA" w:rsidP="2F0A7C1E">
            <w:pPr>
              <w:spacing w:line="257" w:lineRule="auto"/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</w:pPr>
            <w:r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 xml:space="preserve">Need for FABrIC </w:t>
            </w:r>
            <w:r w:rsidR="00A81F85" w:rsidRPr="00B53052">
              <w:rPr>
                <w:rFonts w:ascii="Lato" w:eastAsia="Calibri" w:hAnsi="Lato" w:cs="Calibri"/>
                <w:b/>
                <w:bCs/>
                <w:color w:val="000000" w:themeColor="text1"/>
                <w:sz w:val="20"/>
                <w:szCs w:val="20"/>
              </w:rPr>
              <w:t>Funding</w:t>
            </w:r>
          </w:p>
          <w:p w14:paraId="206A7ECD" w14:textId="5D2C648D" w:rsidR="4504F7DA" w:rsidRPr="00B53052" w:rsidRDefault="3128D669" w:rsidP="2F0A7C1E">
            <w:pPr>
              <w:spacing w:line="257" w:lineRule="auto"/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</w:pP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Brief description of current barriers, need for funding support</w:t>
            </w:r>
            <w:r w:rsidR="002D5DB9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.</w:t>
            </w:r>
            <w:r w:rsidR="4504F7DA" w:rsidRPr="00B53052">
              <w:rPr>
                <w:rFonts w:ascii="Lato" w:hAnsi="Lato"/>
              </w:rPr>
              <w:br/>
            </w:r>
            <w:r w:rsidR="653E0771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M</w:t>
            </w:r>
            <w:r w:rsidR="28E927F9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aximum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of </w:t>
            </w:r>
            <w:r w:rsidR="127094BC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2</w:t>
            </w:r>
            <w:r w:rsidR="360C05B3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0</w:t>
            </w:r>
            <w:r w:rsidR="28E927F9"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>0</w:t>
            </w:r>
            <w:r w:rsidRPr="00B53052">
              <w:rPr>
                <w:rFonts w:ascii="Lato" w:eastAsia="Calibri" w:hAnsi="Lato" w:cs="Calibri"/>
                <w:color w:val="000000" w:themeColor="text1"/>
                <w:sz w:val="18"/>
                <w:szCs w:val="18"/>
              </w:rPr>
              <w:t xml:space="preserve"> words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8801F8" w14:textId="4F5E37EB" w:rsidR="2F0A7C1E" w:rsidRPr="00B53052" w:rsidRDefault="2F0A7C1E" w:rsidP="00E631B6">
            <w:pPr>
              <w:rPr>
                <w:rFonts w:ascii="Lato" w:eastAsia="Calibri" w:hAnsi="Lato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D483DF7" w14:textId="07C1B95E" w:rsidR="0C33EC17" w:rsidRPr="00B53052" w:rsidRDefault="7EB3486B" w:rsidP="791A4C75">
      <w:pPr>
        <w:spacing w:after="0" w:line="240" w:lineRule="auto"/>
        <w:rPr>
          <w:rFonts w:ascii="Lato" w:eastAsia="Calibri" w:hAnsi="Lato" w:cs="Calibri"/>
          <w:b/>
          <w:bCs/>
          <w:color w:val="000000" w:themeColor="text1"/>
          <w:sz w:val="20"/>
          <w:szCs w:val="20"/>
          <w:u w:val="single"/>
          <w:lang w:val="en-CA"/>
        </w:rPr>
      </w:pPr>
      <w:r w:rsidRPr="00AD7F66">
        <w:rPr>
          <w:rFonts w:ascii="Lato Black" w:eastAsiaTheme="majorEastAsia" w:hAnsi="Lato Black" w:cstheme="majorBidi"/>
          <w:color w:val="218F43" w:themeColor="accent1" w:themeShade="BF"/>
          <w:sz w:val="26"/>
          <w:szCs w:val="26"/>
          <w:lang w:val="en-CA"/>
        </w:rPr>
        <w:lastRenderedPageBreak/>
        <w:t>Part 5: Estimated Project Budget</w:t>
      </w:r>
      <w:r w:rsidR="0C33EC17" w:rsidRPr="00B53052">
        <w:rPr>
          <w:rFonts w:ascii="Lato" w:hAnsi="Lato"/>
        </w:rPr>
        <w:br/>
      </w:r>
      <w:r w:rsidR="5FC7A009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A</w:t>
      </w:r>
      <w:r w:rsidR="2BA6397C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l</w:t>
      </w:r>
      <w:r w:rsidR="3D465A22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l </w:t>
      </w:r>
      <w:r w:rsidR="2BA6397C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fields are mandatory. </w:t>
      </w:r>
      <w:r w:rsidR="2BA6397C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u w:val="single"/>
          <w:lang w:val="en-CA"/>
        </w:rPr>
        <w:t>Enter in thousands of dollars CDN (e</w:t>
      </w:r>
      <w:r w:rsidR="6810F178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u w:val="single"/>
          <w:lang w:val="en-CA"/>
        </w:rPr>
        <w:t>.</w:t>
      </w:r>
      <w:r w:rsidR="2BA6397C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u w:val="single"/>
          <w:lang w:val="en-CA"/>
        </w:rPr>
        <w:t>g</w:t>
      </w:r>
      <w:r w:rsidR="6810F178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u w:val="single"/>
          <w:lang w:val="en-CA"/>
        </w:rPr>
        <w:t>.,</w:t>
      </w:r>
      <w:r w:rsidR="2BA6397C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u w:val="single"/>
          <w:lang w:val="en-CA"/>
        </w:rPr>
        <w:t xml:space="preserve"> $55K).</w:t>
      </w:r>
    </w:p>
    <w:p w14:paraId="6EC90D43" w14:textId="44AA9F77" w:rsidR="2F0A7C1E" w:rsidRPr="00B53052" w:rsidRDefault="2F0A7C1E" w:rsidP="791A4C75">
      <w:pPr>
        <w:spacing w:after="0" w:line="240" w:lineRule="auto"/>
        <w:rPr>
          <w:rFonts w:ascii="Lato" w:eastAsia="Calibri" w:hAnsi="Lato" w:cs="Calibri"/>
          <w:b/>
          <w:bCs/>
          <w:color w:val="000000" w:themeColor="text1"/>
          <w:sz w:val="20"/>
          <w:szCs w:val="20"/>
          <w:u w:val="single"/>
          <w:lang w:val="en-CA"/>
        </w:rPr>
      </w:pPr>
    </w:p>
    <w:p w14:paraId="0F498284" w14:textId="610DD3B1" w:rsidR="00D44459" w:rsidRPr="00B53052" w:rsidRDefault="7EB3486B" w:rsidP="2F0A7C1E">
      <w:pPr>
        <w:spacing w:after="0" w:line="240" w:lineRule="auto"/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</w:pPr>
      <w:r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Enter </w:t>
      </w:r>
      <w:r w:rsidR="6A2926F8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estimated </w:t>
      </w:r>
      <w:r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total eligible project </w:t>
      </w:r>
      <w:r w:rsidR="06478EEC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expenses</w:t>
      </w:r>
      <w:r w:rsidR="02F3A04F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, including direct labour, materials, subc</w:t>
      </w:r>
      <w:r w:rsidR="2D66F64B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ontractors, </w:t>
      </w:r>
      <w:r w:rsidR="13C658C2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other direct expenses, </w:t>
      </w:r>
      <w:r w:rsidR="2D66F64B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capital equipment, overhead </w:t>
      </w:r>
      <w:r w:rsidR="02F3A04F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(note overhead</w:t>
      </w:r>
      <w:r w:rsidR="21FF6DE3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 must</w:t>
      </w:r>
      <w:r w:rsidR="02F3A04F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 be estimated as 55% of direct labour costs)</w:t>
      </w:r>
      <w:r w:rsidR="17CDC75B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. Refer to the Eligible Project Expenses guide</w:t>
      </w:r>
      <w:r w:rsidR="6F843FE0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 on the Member portal</w:t>
      </w:r>
      <w:r w:rsidR="17CDC75B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.</w:t>
      </w:r>
      <w:r w:rsidR="05ECC0A9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 </w:t>
      </w:r>
      <w:r w:rsidR="7DCC3124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*</w:t>
      </w:r>
      <w:r w:rsidR="05ECC0A9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 xml:space="preserve">Note funding of </w:t>
      </w:r>
      <w:r w:rsidR="7F088B58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c</w:t>
      </w:r>
      <w:r w:rsidR="05ECC0A9" w:rsidRPr="00B53052"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  <w:t>apital equipment will require approval by ISED.</w:t>
      </w:r>
    </w:p>
    <w:p w14:paraId="629C4AE4" w14:textId="77777777" w:rsidR="002923C2" w:rsidRPr="00B53052" w:rsidRDefault="002923C2" w:rsidP="2F0A7C1E">
      <w:pPr>
        <w:spacing w:after="0" w:line="240" w:lineRule="auto"/>
        <w:rPr>
          <w:rFonts w:ascii="Lato" w:eastAsia="Calibri" w:hAnsi="Lato" w:cs="Calibri"/>
          <w:b/>
          <w:bCs/>
          <w:color w:val="000000" w:themeColor="text1"/>
          <w:sz w:val="20"/>
          <w:szCs w:val="20"/>
          <w:lang w:val="en-CA"/>
        </w:rPr>
      </w:pPr>
    </w:p>
    <w:tbl>
      <w:tblPr>
        <w:tblStyle w:val="TableGrid"/>
        <w:tblW w:w="9359" w:type="dxa"/>
        <w:jc w:val="center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2F0A7C1E" w:rsidRPr="00B53052" w14:paraId="5039CF5B" w14:textId="77777777" w:rsidTr="00D21B9B">
        <w:trPr>
          <w:trHeight w:val="300"/>
          <w:jc w:val="center"/>
        </w:trPr>
        <w:tc>
          <w:tcPr>
            <w:tcW w:w="1337" w:type="dxa"/>
            <w:shd w:val="clear" w:color="auto" w:fill="F3F3F3" w:themeFill="background2"/>
          </w:tcPr>
          <w:p w14:paraId="4093A21A" w14:textId="18D7221E" w:rsidR="220CA8EE" w:rsidRPr="00B53052" w:rsidRDefault="220CA8EE" w:rsidP="2F0A7C1E">
            <w:pPr>
              <w:pStyle w:val="xxmsonormal"/>
              <w:rPr>
                <w:rFonts w:ascii="Lato" w:hAnsi="Lato"/>
                <w:sz w:val="20"/>
                <w:szCs w:val="20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Direct Labour</w:t>
            </w:r>
          </w:p>
        </w:tc>
        <w:tc>
          <w:tcPr>
            <w:tcW w:w="1337" w:type="dxa"/>
            <w:shd w:val="clear" w:color="auto" w:fill="F3F3F3" w:themeFill="background2"/>
          </w:tcPr>
          <w:p w14:paraId="76E6DFA6" w14:textId="27B7463E" w:rsidR="220CA8EE" w:rsidRPr="00B53052" w:rsidRDefault="220CA8E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Direct Materials</w:t>
            </w:r>
          </w:p>
        </w:tc>
        <w:tc>
          <w:tcPr>
            <w:tcW w:w="1337" w:type="dxa"/>
            <w:shd w:val="clear" w:color="auto" w:fill="F3F3F3" w:themeFill="background2"/>
          </w:tcPr>
          <w:p w14:paraId="5042AD64" w14:textId="2D78B1EC" w:rsidR="220CA8EE" w:rsidRPr="00B53052" w:rsidRDefault="220CA8E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Sub</w:t>
            </w:r>
            <w:r w:rsidR="009372BD"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 xml:space="preserve">- </w:t>
            </w: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contrac</w:t>
            </w:r>
            <w:r w:rsidR="009372BD"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t</w:t>
            </w: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ors (including NREs)</w:t>
            </w:r>
          </w:p>
        </w:tc>
        <w:tc>
          <w:tcPr>
            <w:tcW w:w="1337" w:type="dxa"/>
            <w:shd w:val="clear" w:color="auto" w:fill="F3F3F3" w:themeFill="background2"/>
          </w:tcPr>
          <w:p w14:paraId="63B700FB" w14:textId="03EE4D5A" w:rsidR="220CA8EE" w:rsidRPr="00B53052" w:rsidRDefault="220CA8E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Other Direct Expenses</w:t>
            </w:r>
          </w:p>
        </w:tc>
        <w:tc>
          <w:tcPr>
            <w:tcW w:w="1337" w:type="dxa"/>
            <w:shd w:val="clear" w:color="auto" w:fill="F3F3F3" w:themeFill="background2"/>
          </w:tcPr>
          <w:p w14:paraId="6BD65AAA" w14:textId="73075179" w:rsidR="220CA8EE" w:rsidRPr="00B53052" w:rsidRDefault="220CA8E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Capital Equipment</w:t>
            </w:r>
          </w:p>
        </w:tc>
        <w:tc>
          <w:tcPr>
            <w:tcW w:w="1337" w:type="dxa"/>
            <w:shd w:val="clear" w:color="auto" w:fill="F3F3F3" w:themeFill="background2"/>
          </w:tcPr>
          <w:p w14:paraId="48B0B6F6" w14:textId="452451EC" w:rsidR="220CA8EE" w:rsidRPr="00B53052" w:rsidRDefault="220CA8E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Overhead</w:t>
            </w:r>
          </w:p>
        </w:tc>
        <w:tc>
          <w:tcPr>
            <w:tcW w:w="1337" w:type="dxa"/>
            <w:shd w:val="clear" w:color="auto" w:fill="F3F3F3" w:themeFill="background2"/>
          </w:tcPr>
          <w:p w14:paraId="73CE2F9B" w14:textId="703D925E" w:rsidR="220CA8EE" w:rsidRPr="00B53052" w:rsidRDefault="220CA8E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B53052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Total Eligible Expenses</w:t>
            </w:r>
          </w:p>
        </w:tc>
      </w:tr>
      <w:tr w:rsidR="2F0A7C1E" w:rsidRPr="00B53052" w14:paraId="2926F04A" w14:textId="77777777" w:rsidTr="00D20448">
        <w:trPr>
          <w:trHeight w:val="750"/>
          <w:jc w:val="center"/>
        </w:trPr>
        <w:tc>
          <w:tcPr>
            <w:tcW w:w="1337" w:type="dxa"/>
          </w:tcPr>
          <w:p w14:paraId="1F7ECBD4" w14:textId="7B230F2B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337" w:type="dxa"/>
          </w:tcPr>
          <w:p w14:paraId="584C459D" w14:textId="2B23BD94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337" w:type="dxa"/>
          </w:tcPr>
          <w:p w14:paraId="41C75278" w14:textId="56A19D65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337" w:type="dxa"/>
          </w:tcPr>
          <w:p w14:paraId="2D13A133" w14:textId="02D1099C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337" w:type="dxa"/>
          </w:tcPr>
          <w:p w14:paraId="4F714DC8" w14:textId="21239590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337" w:type="dxa"/>
          </w:tcPr>
          <w:p w14:paraId="7429E3CA" w14:textId="0CFFA691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337" w:type="dxa"/>
          </w:tcPr>
          <w:p w14:paraId="6EB1A631" w14:textId="59597F91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</w:tr>
    </w:tbl>
    <w:p w14:paraId="064D992B" w14:textId="2C7CA94B" w:rsidR="1AA08505" w:rsidRPr="00B53052" w:rsidRDefault="1AA08505" w:rsidP="2F0A7C1E">
      <w:pPr>
        <w:pStyle w:val="xxmsonormal"/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</w:pPr>
      <w:r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 xml:space="preserve">Enter </w:t>
      </w:r>
      <w:r w:rsidR="316C0F74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 xml:space="preserve">estimated </w:t>
      </w:r>
      <w:r w:rsidR="7F47345A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>contributions from all funding sources (total must equal total eligible expens</w:t>
      </w:r>
      <w:r w:rsidR="2D41DCF2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>es)</w:t>
      </w:r>
      <w:r w:rsidR="1F97B58E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 xml:space="preserve">. </w:t>
      </w:r>
      <w:r w:rsidR="00E829C2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br/>
      </w:r>
      <w:r w:rsidR="1F97B58E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>Do NOT include in-kind contributions.</w:t>
      </w:r>
    </w:p>
    <w:tbl>
      <w:tblPr>
        <w:tblStyle w:val="TableGrid"/>
        <w:tblW w:w="9361" w:type="dxa"/>
        <w:jc w:val="center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1"/>
      </w:tblGrid>
      <w:tr w:rsidR="2F0A7C1E" w:rsidRPr="00B53052" w14:paraId="021712D2" w14:textId="77777777" w:rsidTr="00D21B9B">
        <w:trPr>
          <w:trHeight w:val="300"/>
          <w:jc w:val="center"/>
        </w:trPr>
        <w:tc>
          <w:tcPr>
            <w:tcW w:w="1560" w:type="dxa"/>
            <w:shd w:val="clear" w:color="auto" w:fill="F3F3F3" w:themeFill="background2"/>
          </w:tcPr>
          <w:p w14:paraId="59BE94AD" w14:textId="1CFC2B64" w:rsidR="2F0A7C1E" w:rsidRPr="00AD7F66" w:rsidRDefault="2F0A7C1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Contributions from Lead Organization</w:t>
            </w:r>
          </w:p>
        </w:tc>
        <w:tc>
          <w:tcPr>
            <w:tcW w:w="1560" w:type="dxa"/>
            <w:shd w:val="clear" w:color="auto" w:fill="F3F3F3" w:themeFill="background2"/>
          </w:tcPr>
          <w:p w14:paraId="077CBC42" w14:textId="771C1DE4" w:rsidR="2F0A7C1E" w:rsidRPr="00AD7F66" w:rsidRDefault="2F0A7C1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Contributions from Co-lead Organization</w:t>
            </w:r>
          </w:p>
        </w:tc>
        <w:tc>
          <w:tcPr>
            <w:tcW w:w="1560" w:type="dxa"/>
            <w:shd w:val="clear" w:color="auto" w:fill="F3F3F3" w:themeFill="background2"/>
          </w:tcPr>
          <w:p w14:paraId="18DAE929" w14:textId="44FBCF93" w:rsidR="2F0A7C1E" w:rsidRPr="00AD7F66" w:rsidRDefault="2F0A7C1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 xml:space="preserve">Sources of </w:t>
            </w:r>
            <w:r w:rsidR="4B3C5B51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O</w:t>
            </w:r>
            <w:r w:rsidR="06CD0CF2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 xml:space="preserve">ther </w:t>
            </w:r>
            <w:r w:rsidR="36E836C4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F</w:t>
            </w:r>
            <w:r w:rsidR="06CD0CF2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unding</w:t>
            </w: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385F4C">
              <w:rPr>
                <w:rFonts w:ascii="Lato" w:hAnsi="Lato"/>
                <w:sz w:val="16"/>
                <w:szCs w:val="16"/>
                <w:lang w:val="en-CA"/>
              </w:rPr>
              <w:t>(non-government)</w:t>
            </w:r>
          </w:p>
        </w:tc>
        <w:tc>
          <w:tcPr>
            <w:tcW w:w="1560" w:type="dxa"/>
            <w:shd w:val="clear" w:color="auto" w:fill="F3F3F3" w:themeFill="background2"/>
          </w:tcPr>
          <w:p w14:paraId="1EFF2BF4" w14:textId="11945539" w:rsidR="2F0A7C1E" w:rsidRPr="00AD7F66" w:rsidRDefault="2F0A7C1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 xml:space="preserve">Sources of </w:t>
            </w:r>
            <w:r w:rsidR="4B3C5B51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O</w:t>
            </w:r>
            <w:r w:rsidR="06CD0CF2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 xml:space="preserve">ther </w:t>
            </w:r>
            <w:r w:rsidR="4B3C5B51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F</w:t>
            </w:r>
            <w:r w:rsidR="06CD0CF2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unding</w:t>
            </w: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385F4C">
              <w:rPr>
                <w:rFonts w:ascii="Lato" w:hAnsi="Lato"/>
                <w:sz w:val="16"/>
                <w:szCs w:val="16"/>
                <w:lang w:val="en-CA"/>
              </w:rPr>
              <w:t>(</w:t>
            </w:r>
            <w:r w:rsidR="4E2AB178" w:rsidRPr="00385F4C">
              <w:rPr>
                <w:rFonts w:ascii="Lato" w:hAnsi="Lato"/>
                <w:sz w:val="16"/>
                <w:szCs w:val="16"/>
                <w:lang w:val="en-CA"/>
              </w:rPr>
              <w:t>g</w:t>
            </w:r>
            <w:r w:rsidRPr="00385F4C">
              <w:rPr>
                <w:rFonts w:ascii="Lato" w:hAnsi="Lato"/>
                <w:sz w:val="16"/>
                <w:szCs w:val="16"/>
                <w:lang w:val="en-CA"/>
              </w:rPr>
              <w:t>overnment</w:t>
            </w:r>
            <w:r w:rsidR="6F04BE4F" w:rsidRPr="00385F4C">
              <w:rPr>
                <w:rFonts w:ascii="Lato" w:hAnsi="Lato"/>
                <w:sz w:val="16"/>
                <w:szCs w:val="16"/>
                <w:lang w:val="en-CA"/>
              </w:rPr>
              <w:t>)</w:t>
            </w:r>
          </w:p>
        </w:tc>
        <w:tc>
          <w:tcPr>
            <w:tcW w:w="1560" w:type="dxa"/>
            <w:shd w:val="clear" w:color="auto" w:fill="F3F3F3" w:themeFill="background2"/>
          </w:tcPr>
          <w:p w14:paraId="1FA5D3E7" w14:textId="56181898" w:rsidR="2F0A7C1E" w:rsidRPr="00AD7F66" w:rsidRDefault="2F0A7C1E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</w:rPr>
            </w:pPr>
            <w:r w:rsidRPr="00AD7F66">
              <w:rPr>
                <w:rFonts w:ascii="Lato" w:hAnsi="Lato"/>
                <w:b/>
                <w:bCs/>
                <w:sz w:val="20"/>
                <w:szCs w:val="20"/>
              </w:rPr>
              <w:t xml:space="preserve">Requested FABrIC </w:t>
            </w:r>
            <w:r w:rsidR="4B3C5B51" w:rsidRPr="00AD7F66">
              <w:rPr>
                <w:rFonts w:ascii="Lato" w:hAnsi="Lato"/>
                <w:b/>
                <w:bCs/>
                <w:sz w:val="20"/>
                <w:szCs w:val="20"/>
              </w:rPr>
              <w:t>F</w:t>
            </w:r>
            <w:r w:rsidR="06CD0CF2" w:rsidRPr="00AD7F66">
              <w:rPr>
                <w:rFonts w:ascii="Lato" w:hAnsi="Lato"/>
                <w:b/>
                <w:bCs/>
                <w:sz w:val="20"/>
                <w:szCs w:val="20"/>
              </w:rPr>
              <w:t>unding</w:t>
            </w:r>
          </w:p>
        </w:tc>
        <w:tc>
          <w:tcPr>
            <w:tcW w:w="1561" w:type="dxa"/>
            <w:shd w:val="clear" w:color="auto" w:fill="F3F3F3" w:themeFill="background2"/>
          </w:tcPr>
          <w:p w14:paraId="2F3E5BC2" w14:textId="27DDF9C7" w:rsidR="19C4EED6" w:rsidRPr="00AD7F66" w:rsidRDefault="7833CAE8" w:rsidP="2F0A7C1E">
            <w:pPr>
              <w:pStyle w:val="xxmsonormal"/>
              <w:rPr>
                <w:rFonts w:ascii="Lato" w:hAnsi="Lato"/>
                <w:b/>
                <w:bCs/>
                <w:sz w:val="20"/>
                <w:szCs w:val="20"/>
                <w:lang w:val="en-CA"/>
              </w:rPr>
            </w:pP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 xml:space="preserve">Total </w:t>
            </w:r>
            <w:r w:rsidR="4B3C5B51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P</w:t>
            </w: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 xml:space="preserve">roject </w:t>
            </w:r>
            <w:r w:rsidR="4B3C5B51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C</w:t>
            </w: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ontributions/</w:t>
            </w:r>
            <w:r w:rsidR="4B3C5B51"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F</w:t>
            </w:r>
            <w:r w:rsidRPr="00AD7F66">
              <w:rPr>
                <w:rFonts w:ascii="Lato" w:hAnsi="Lato"/>
                <w:b/>
                <w:bCs/>
                <w:sz w:val="20"/>
                <w:szCs w:val="20"/>
                <w:lang w:val="en-CA"/>
              </w:rPr>
              <w:t>unding</w:t>
            </w:r>
          </w:p>
        </w:tc>
      </w:tr>
      <w:tr w:rsidR="2F0A7C1E" w:rsidRPr="00B53052" w14:paraId="1957287E" w14:textId="77777777" w:rsidTr="00D20448">
        <w:trPr>
          <w:trHeight w:val="750"/>
          <w:jc w:val="center"/>
        </w:trPr>
        <w:tc>
          <w:tcPr>
            <w:tcW w:w="1560" w:type="dxa"/>
          </w:tcPr>
          <w:p w14:paraId="4BE70CEB" w14:textId="0767F10C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560" w:type="dxa"/>
          </w:tcPr>
          <w:p w14:paraId="741415D3" w14:textId="0767F10C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560" w:type="dxa"/>
          </w:tcPr>
          <w:p w14:paraId="4CD9FBE6" w14:textId="0767F10C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560" w:type="dxa"/>
          </w:tcPr>
          <w:p w14:paraId="400CD7F2" w14:textId="0767F10C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560" w:type="dxa"/>
          </w:tcPr>
          <w:p w14:paraId="28461349" w14:textId="0767F10C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561" w:type="dxa"/>
          </w:tcPr>
          <w:p w14:paraId="66155ED3" w14:textId="1E1042C7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</w:p>
        </w:tc>
      </w:tr>
    </w:tbl>
    <w:p w14:paraId="0D6F2D1B" w14:textId="3C20B50E" w:rsidR="50D94BF7" w:rsidRPr="00B53052" w:rsidRDefault="00AB365B" w:rsidP="2F0A7C1E">
      <w:pPr>
        <w:pStyle w:val="xxmsonormal"/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</w:pPr>
      <w:r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>E</w:t>
      </w:r>
      <w:r w:rsidR="50D94BF7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 xml:space="preserve">nter breakdown of sources of other </w:t>
      </w:r>
      <w:r w:rsidR="74CD0B6D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>g</w:t>
      </w:r>
      <w:r w:rsidR="50D94BF7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>overnment funding (non-FABrIC)</w:t>
      </w:r>
      <w:r w:rsidR="0049212B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>.</w:t>
      </w:r>
    </w:p>
    <w:tbl>
      <w:tblPr>
        <w:tblStyle w:val="TableGrid"/>
        <w:tblW w:w="9298" w:type="dxa"/>
        <w:jc w:val="center"/>
        <w:tblLayout w:type="fixed"/>
        <w:tblLook w:val="06A0" w:firstRow="1" w:lastRow="0" w:firstColumn="1" w:lastColumn="0" w:noHBand="1" w:noVBand="1"/>
      </w:tblPr>
      <w:tblGrid>
        <w:gridCol w:w="2041"/>
        <w:gridCol w:w="2154"/>
        <w:gridCol w:w="1701"/>
        <w:gridCol w:w="3402"/>
      </w:tblGrid>
      <w:tr w:rsidR="2F0A7C1E" w:rsidRPr="00B53052" w14:paraId="2E205174" w14:textId="77777777" w:rsidTr="00D21B9B">
        <w:trPr>
          <w:trHeight w:val="300"/>
          <w:jc w:val="center"/>
        </w:trPr>
        <w:tc>
          <w:tcPr>
            <w:tcW w:w="2041" w:type="dxa"/>
            <w:shd w:val="clear" w:color="auto" w:fill="F3F3F3" w:themeFill="background2"/>
          </w:tcPr>
          <w:p w14:paraId="3B6D4897" w14:textId="64E4D1EB" w:rsidR="7B17321E" w:rsidRPr="00B53052" w:rsidRDefault="766B7ED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  <w:r w:rsidRPr="00B53052">
              <w:rPr>
                <w:rFonts w:ascii="Lato" w:hAnsi="Lato"/>
                <w:b/>
                <w:bCs/>
                <w:lang w:val="en-CA"/>
              </w:rPr>
              <w:t xml:space="preserve">Government </w:t>
            </w:r>
            <w:r w:rsidR="7B17321E" w:rsidRPr="00B53052">
              <w:rPr>
                <w:rFonts w:ascii="Lato" w:hAnsi="Lato"/>
                <w:b/>
                <w:bCs/>
                <w:lang w:val="en-CA"/>
              </w:rPr>
              <w:t xml:space="preserve">Source </w:t>
            </w:r>
            <w:r w:rsidR="7B17321E" w:rsidRPr="00385F4C">
              <w:rPr>
                <w:rFonts w:ascii="Lato" w:hAnsi="Lato"/>
                <w:sz w:val="16"/>
                <w:szCs w:val="16"/>
                <w:lang w:val="en-CA"/>
              </w:rPr>
              <w:t>(federal/provincial</w:t>
            </w:r>
            <w:r w:rsidR="446D84EB" w:rsidRPr="00385F4C">
              <w:rPr>
                <w:rFonts w:ascii="Lato" w:hAnsi="Lato"/>
                <w:sz w:val="16"/>
                <w:szCs w:val="16"/>
                <w:lang w:val="en-CA"/>
              </w:rPr>
              <w:t>/</w:t>
            </w:r>
            <w:r w:rsidR="00385F4C" w:rsidRPr="00385F4C">
              <w:rPr>
                <w:rFonts w:ascii="Lato" w:hAnsi="Lato"/>
                <w:sz w:val="16"/>
                <w:szCs w:val="16"/>
                <w:lang w:val="en-CA"/>
              </w:rPr>
              <w:br/>
            </w:r>
            <w:r w:rsidR="446D84EB" w:rsidRPr="00385F4C">
              <w:rPr>
                <w:rFonts w:ascii="Lato" w:hAnsi="Lato"/>
                <w:sz w:val="16"/>
                <w:szCs w:val="16"/>
                <w:lang w:val="en-CA"/>
              </w:rPr>
              <w:t>municipal</w:t>
            </w:r>
            <w:r w:rsidR="7B17321E" w:rsidRPr="00385F4C">
              <w:rPr>
                <w:rFonts w:ascii="Lato" w:hAnsi="Lato"/>
                <w:sz w:val="16"/>
                <w:szCs w:val="16"/>
                <w:lang w:val="en-CA"/>
              </w:rPr>
              <w:t>)</w:t>
            </w:r>
          </w:p>
        </w:tc>
        <w:tc>
          <w:tcPr>
            <w:tcW w:w="2154" w:type="dxa"/>
            <w:shd w:val="clear" w:color="auto" w:fill="F3F3F3" w:themeFill="background2"/>
          </w:tcPr>
          <w:p w14:paraId="538B37FE" w14:textId="2B442F7A" w:rsidR="7B17321E" w:rsidRPr="00B53052" w:rsidRDefault="7B17321E" w:rsidP="2F0A7C1E">
            <w:pPr>
              <w:pStyle w:val="xxmsonormal"/>
              <w:rPr>
                <w:rFonts w:ascii="Lato" w:hAnsi="Lato"/>
              </w:rPr>
            </w:pPr>
            <w:r w:rsidRPr="00B53052">
              <w:rPr>
                <w:rFonts w:ascii="Lato" w:hAnsi="Lato"/>
                <w:b/>
                <w:bCs/>
                <w:lang w:val="en-CA"/>
              </w:rPr>
              <w:t>Program</w:t>
            </w:r>
          </w:p>
        </w:tc>
        <w:tc>
          <w:tcPr>
            <w:tcW w:w="1701" w:type="dxa"/>
            <w:shd w:val="clear" w:color="auto" w:fill="F3F3F3" w:themeFill="background2"/>
          </w:tcPr>
          <w:p w14:paraId="13FBA0FE" w14:textId="4B040155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  <w:r w:rsidRPr="00B53052">
              <w:rPr>
                <w:rFonts w:ascii="Lato" w:hAnsi="Lato"/>
                <w:b/>
                <w:bCs/>
                <w:lang w:val="en-CA"/>
              </w:rPr>
              <w:t xml:space="preserve">Estimated </w:t>
            </w:r>
            <w:r w:rsidR="5C9AF695" w:rsidRPr="00B53052">
              <w:rPr>
                <w:rFonts w:ascii="Lato" w:hAnsi="Lato"/>
                <w:b/>
                <w:bCs/>
                <w:lang w:val="en-CA"/>
              </w:rPr>
              <w:t>Contribution</w:t>
            </w:r>
          </w:p>
        </w:tc>
        <w:tc>
          <w:tcPr>
            <w:tcW w:w="3402" w:type="dxa"/>
            <w:shd w:val="clear" w:color="auto" w:fill="F3F3F3" w:themeFill="background2"/>
          </w:tcPr>
          <w:p w14:paraId="1597DD09" w14:textId="1239FDC1" w:rsidR="2F0A7C1E" w:rsidRPr="00B53052" w:rsidRDefault="2F0A7C1E" w:rsidP="2F0A7C1E">
            <w:pPr>
              <w:pStyle w:val="xxmsonormal"/>
              <w:rPr>
                <w:rFonts w:ascii="Lato" w:hAnsi="Lato"/>
                <w:b/>
                <w:bCs/>
              </w:rPr>
            </w:pPr>
            <w:r w:rsidRPr="00B53052">
              <w:rPr>
                <w:rFonts w:ascii="Lato" w:hAnsi="Lato"/>
                <w:b/>
                <w:bCs/>
              </w:rPr>
              <w:t xml:space="preserve">Stage </w:t>
            </w:r>
            <w:r w:rsidR="00AD7F66">
              <w:rPr>
                <w:rFonts w:ascii="Lato" w:hAnsi="Lato"/>
                <w:b/>
                <w:bCs/>
              </w:rPr>
              <w:br/>
            </w:r>
            <w:r w:rsidRPr="00385F4C">
              <w:rPr>
                <w:rFonts w:ascii="Lato" w:hAnsi="Lato"/>
                <w:sz w:val="16"/>
                <w:szCs w:val="16"/>
              </w:rPr>
              <w:t>(identified, application in progress, secured)</w:t>
            </w:r>
          </w:p>
        </w:tc>
      </w:tr>
      <w:tr w:rsidR="2F0A7C1E" w:rsidRPr="00B53052" w14:paraId="5BB60FC1" w14:textId="77777777" w:rsidTr="791A4C75">
        <w:trPr>
          <w:trHeight w:val="300"/>
          <w:jc w:val="center"/>
        </w:trPr>
        <w:tc>
          <w:tcPr>
            <w:tcW w:w="2041" w:type="dxa"/>
          </w:tcPr>
          <w:p w14:paraId="1024EC28" w14:textId="0AF1565D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2154" w:type="dxa"/>
          </w:tcPr>
          <w:p w14:paraId="4E4A6BDE" w14:textId="0AF1565D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701" w:type="dxa"/>
          </w:tcPr>
          <w:p w14:paraId="265682F1" w14:textId="0AF1565D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3402" w:type="dxa"/>
          </w:tcPr>
          <w:p w14:paraId="22BB4096" w14:textId="0AF1565D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  <w:tr w:rsidR="2F0A7C1E" w:rsidRPr="00B53052" w14:paraId="69CBD4D4" w14:textId="77777777" w:rsidTr="791A4C75">
        <w:trPr>
          <w:trHeight w:val="300"/>
          <w:jc w:val="center"/>
        </w:trPr>
        <w:tc>
          <w:tcPr>
            <w:tcW w:w="2041" w:type="dxa"/>
          </w:tcPr>
          <w:p w14:paraId="073AF088" w14:textId="29462290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2154" w:type="dxa"/>
          </w:tcPr>
          <w:p w14:paraId="688758C5" w14:textId="21283CD6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701" w:type="dxa"/>
          </w:tcPr>
          <w:p w14:paraId="7DFBF71A" w14:textId="33A42C3F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3402" w:type="dxa"/>
          </w:tcPr>
          <w:p w14:paraId="2CDCCC29" w14:textId="6EE0DB92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  <w:tr w:rsidR="2F0A7C1E" w:rsidRPr="00B53052" w14:paraId="2C45B47F" w14:textId="77777777" w:rsidTr="791A4C75">
        <w:trPr>
          <w:trHeight w:val="300"/>
          <w:jc w:val="center"/>
        </w:trPr>
        <w:tc>
          <w:tcPr>
            <w:tcW w:w="2041" w:type="dxa"/>
          </w:tcPr>
          <w:p w14:paraId="75FB73E4" w14:textId="5577B537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2154" w:type="dxa"/>
          </w:tcPr>
          <w:p w14:paraId="02597CF2" w14:textId="4B73B1CE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701" w:type="dxa"/>
          </w:tcPr>
          <w:p w14:paraId="1C0D0A30" w14:textId="6E7E4E7A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3402" w:type="dxa"/>
          </w:tcPr>
          <w:p w14:paraId="2B9263DB" w14:textId="5EEE79BB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  <w:tr w:rsidR="2F0A7C1E" w:rsidRPr="00B53052" w14:paraId="70E94A0B" w14:textId="77777777" w:rsidTr="791A4C75">
        <w:trPr>
          <w:trHeight w:val="300"/>
          <w:jc w:val="center"/>
        </w:trPr>
        <w:tc>
          <w:tcPr>
            <w:tcW w:w="2041" w:type="dxa"/>
          </w:tcPr>
          <w:p w14:paraId="0A4C5D14" w14:textId="0AF1565D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2154" w:type="dxa"/>
          </w:tcPr>
          <w:p w14:paraId="31E1F935" w14:textId="0AF1565D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1701" w:type="dxa"/>
          </w:tcPr>
          <w:p w14:paraId="3C6A5410" w14:textId="0AF1565D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3402" w:type="dxa"/>
          </w:tcPr>
          <w:p w14:paraId="2B27D84E" w14:textId="0AF1565D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</w:tbl>
    <w:p w14:paraId="7424D6CD" w14:textId="395D9D2D" w:rsidR="5C22D1B9" w:rsidRPr="00B53052" w:rsidRDefault="5C22D1B9" w:rsidP="2F0A7C1E">
      <w:pPr>
        <w:pStyle w:val="xxmsonormal"/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</w:pPr>
      <w:r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 xml:space="preserve">Enter breakdown of planned capital equipment purchases </w:t>
      </w:r>
      <w:r w:rsidR="709A85BE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>included in the project</w:t>
      </w:r>
      <w:r w:rsidR="0049212B" w:rsidRPr="00B53052">
        <w:rPr>
          <w:rFonts w:ascii="Lato" w:eastAsia="Calibri" w:hAnsi="Lato"/>
          <w:b/>
          <w:bCs/>
          <w:color w:val="000000" w:themeColor="text1"/>
          <w:sz w:val="20"/>
          <w:szCs w:val="20"/>
          <w:lang w:val="en-CA"/>
        </w:rPr>
        <w:t>.</w:t>
      </w:r>
    </w:p>
    <w:tbl>
      <w:tblPr>
        <w:tblStyle w:val="TableGrid"/>
        <w:tblW w:w="9298" w:type="dxa"/>
        <w:jc w:val="center"/>
        <w:shd w:val="clear" w:color="auto" w:fill="F2F2F2" w:themeFill="background1" w:themeFillShade="F2"/>
        <w:tblLayout w:type="fixed"/>
        <w:tblLook w:val="06A0" w:firstRow="1" w:lastRow="0" w:firstColumn="1" w:lastColumn="0" w:noHBand="1" w:noVBand="1"/>
      </w:tblPr>
      <w:tblGrid>
        <w:gridCol w:w="4649"/>
        <w:gridCol w:w="4649"/>
      </w:tblGrid>
      <w:tr w:rsidR="2F0A7C1E" w:rsidRPr="00B53052" w14:paraId="12130B8A" w14:textId="77777777" w:rsidTr="00D21B9B">
        <w:trPr>
          <w:trHeight w:val="300"/>
          <w:jc w:val="center"/>
        </w:trPr>
        <w:tc>
          <w:tcPr>
            <w:tcW w:w="4649" w:type="dxa"/>
            <w:shd w:val="clear" w:color="auto" w:fill="F3F3F3" w:themeFill="background2"/>
          </w:tcPr>
          <w:p w14:paraId="77922350" w14:textId="41525C6C" w:rsidR="5C22D1B9" w:rsidRPr="00B53052" w:rsidRDefault="5C22D1B9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  <w:r w:rsidRPr="00B53052">
              <w:rPr>
                <w:rFonts w:ascii="Lato" w:hAnsi="Lato"/>
                <w:b/>
                <w:bCs/>
                <w:lang w:val="en-CA"/>
              </w:rPr>
              <w:t>Capital Equipment Description</w:t>
            </w:r>
          </w:p>
        </w:tc>
        <w:tc>
          <w:tcPr>
            <w:tcW w:w="4649" w:type="dxa"/>
            <w:shd w:val="clear" w:color="auto" w:fill="F3F3F3" w:themeFill="background2"/>
          </w:tcPr>
          <w:p w14:paraId="595639D6" w14:textId="20F178FD" w:rsidR="5C22D1B9" w:rsidRPr="00B53052" w:rsidRDefault="5C22D1B9" w:rsidP="2F0A7C1E">
            <w:pPr>
              <w:pStyle w:val="xxmsonormal"/>
              <w:rPr>
                <w:rFonts w:ascii="Lato" w:hAnsi="Lato"/>
                <w:b/>
                <w:bCs/>
                <w:lang w:val="en-CA"/>
              </w:rPr>
            </w:pPr>
            <w:r w:rsidRPr="00B53052">
              <w:rPr>
                <w:rFonts w:ascii="Lato" w:hAnsi="Lato"/>
                <w:b/>
                <w:bCs/>
                <w:lang w:val="en-CA"/>
              </w:rPr>
              <w:t xml:space="preserve">Estimated </w:t>
            </w:r>
            <w:r w:rsidR="2C7E8FE0" w:rsidRPr="00B53052">
              <w:rPr>
                <w:rFonts w:ascii="Lato" w:hAnsi="Lato"/>
                <w:b/>
                <w:bCs/>
                <w:lang w:val="en-CA"/>
              </w:rPr>
              <w:t>C</w:t>
            </w:r>
            <w:r w:rsidRPr="00B53052">
              <w:rPr>
                <w:rFonts w:ascii="Lato" w:hAnsi="Lato"/>
                <w:b/>
                <w:bCs/>
                <w:lang w:val="en-CA"/>
              </w:rPr>
              <w:t>ost</w:t>
            </w:r>
          </w:p>
        </w:tc>
      </w:tr>
      <w:tr w:rsidR="2F0A7C1E" w:rsidRPr="00B53052" w14:paraId="720BD0A7" w14:textId="77777777" w:rsidTr="791A4C75">
        <w:trPr>
          <w:trHeight w:val="300"/>
          <w:jc w:val="center"/>
        </w:trPr>
        <w:tc>
          <w:tcPr>
            <w:tcW w:w="4649" w:type="dxa"/>
            <w:shd w:val="clear" w:color="auto" w:fill="FFFFFF" w:themeFill="background1"/>
          </w:tcPr>
          <w:p w14:paraId="6816FFAF" w14:textId="72B73111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4649" w:type="dxa"/>
            <w:shd w:val="clear" w:color="auto" w:fill="FFFFFF" w:themeFill="background1"/>
          </w:tcPr>
          <w:p w14:paraId="56C638E7" w14:textId="72B73111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  <w:tr w:rsidR="2F0A7C1E" w:rsidRPr="00B53052" w14:paraId="2F0A2C9E" w14:textId="77777777" w:rsidTr="791A4C75">
        <w:trPr>
          <w:trHeight w:val="300"/>
          <w:jc w:val="center"/>
        </w:trPr>
        <w:tc>
          <w:tcPr>
            <w:tcW w:w="4649" w:type="dxa"/>
            <w:shd w:val="clear" w:color="auto" w:fill="FFFFFF" w:themeFill="background1"/>
          </w:tcPr>
          <w:p w14:paraId="5A0A76CA" w14:textId="72B73111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4649" w:type="dxa"/>
            <w:shd w:val="clear" w:color="auto" w:fill="FFFFFF" w:themeFill="background1"/>
          </w:tcPr>
          <w:p w14:paraId="6D2A50C3" w14:textId="72B73111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  <w:tr w:rsidR="2F0A7C1E" w:rsidRPr="00B53052" w14:paraId="7F647344" w14:textId="77777777" w:rsidTr="791A4C75">
        <w:trPr>
          <w:trHeight w:val="300"/>
          <w:jc w:val="center"/>
        </w:trPr>
        <w:tc>
          <w:tcPr>
            <w:tcW w:w="4649" w:type="dxa"/>
            <w:shd w:val="clear" w:color="auto" w:fill="FFFFFF" w:themeFill="background1"/>
          </w:tcPr>
          <w:p w14:paraId="6ED521B4" w14:textId="72B73111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  <w:tc>
          <w:tcPr>
            <w:tcW w:w="4649" w:type="dxa"/>
            <w:shd w:val="clear" w:color="auto" w:fill="FFFFFF" w:themeFill="background1"/>
          </w:tcPr>
          <w:p w14:paraId="006B9508" w14:textId="72B73111" w:rsidR="2F0A7C1E" w:rsidRPr="00B53052" w:rsidRDefault="2F0A7C1E" w:rsidP="00BF7C84">
            <w:pPr>
              <w:pStyle w:val="xxmsonormal"/>
              <w:spacing w:before="0" w:beforeAutospacing="0" w:after="0" w:afterAutospacing="0"/>
              <w:rPr>
                <w:rFonts w:ascii="Lato" w:hAnsi="Lato"/>
                <w:b/>
                <w:bCs/>
                <w:lang w:val="en-CA"/>
              </w:rPr>
            </w:pPr>
          </w:p>
        </w:tc>
      </w:tr>
    </w:tbl>
    <w:p w14:paraId="6570792A" w14:textId="33DB64AA" w:rsidR="2F0A7C1E" w:rsidRPr="00B53052" w:rsidRDefault="2F0A7C1E" w:rsidP="2F0A7C1E">
      <w:pPr>
        <w:pStyle w:val="xxmsonormal"/>
        <w:spacing w:before="0" w:beforeAutospacing="0" w:after="0" w:afterAutospacing="0"/>
        <w:rPr>
          <w:rFonts w:ascii="Lato" w:hAnsi="Lato"/>
          <w:b/>
          <w:bCs/>
          <w:lang w:val="en-CA"/>
        </w:rPr>
      </w:pPr>
    </w:p>
    <w:p w14:paraId="741FFFFC" w14:textId="77777777" w:rsidR="005B0BDE" w:rsidRPr="00B53052" w:rsidRDefault="005B0BDE" w:rsidP="2F0A7C1E">
      <w:pPr>
        <w:pStyle w:val="xxmsonormal"/>
        <w:spacing w:before="0" w:beforeAutospacing="0" w:after="0" w:afterAutospacing="0"/>
        <w:rPr>
          <w:rFonts w:ascii="Lato" w:hAnsi="Lato"/>
          <w:b/>
          <w:bCs/>
          <w:lang w:val="en-CA"/>
        </w:rPr>
      </w:pPr>
      <w:r w:rsidRPr="00B53052">
        <w:rPr>
          <w:rFonts w:ascii="Lato" w:hAnsi="Lato"/>
          <w:b/>
          <w:bCs/>
          <w:lang w:val="en-CA"/>
        </w:rPr>
        <w:br w:type="page"/>
      </w:r>
    </w:p>
    <w:p w14:paraId="40242A3F" w14:textId="58EF7F61" w:rsidR="2D93601A" w:rsidRPr="00B53052" w:rsidRDefault="2D93601A" w:rsidP="372C5AEC">
      <w:pPr>
        <w:pStyle w:val="xxmsonormal"/>
        <w:spacing w:before="0" w:beforeAutospacing="0" w:after="0" w:afterAutospacing="0"/>
        <w:rPr>
          <w:rFonts w:ascii="Lato" w:hAnsi="Lato"/>
          <w:lang w:val="en-CA"/>
        </w:rPr>
      </w:pPr>
      <w:r w:rsidRPr="00B53052">
        <w:rPr>
          <w:rFonts w:ascii="Lato" w:eastAsia="Calibri" w:hAnsi="Lato"/>
          <w:b/>
          <w:bCs/>
          <w:color w:val="000000" w:themeColor="text1"/>
          <w:lang w:val="en-CA"/>
        </w:rPr>
        <w:lastRenderedPageBreak/>
        <w:t>Will the process(es) developed in this project be made available for FABrIC Challenge support (</w:t>
      </w:r>
      <w:proofErr w:type="spellStart"/>
      <w:r w:rsidRPr="00B53052">
        <w:rPr>
          <w:rFonts w:ascii="Lato" w:eastAsia="Calibri" w:hAnsi="Lato"/>
          <w:b/>
          <w:bCs/>
          <w:color w:val="000000" w:themeColor="text1"/>
          <w:lang w:val="en-CA"/>
        </w:rPr>
        <w:t>eg.</w:t>
      </w:r>
      <w:proofErr w:type="spellEnd"/>
      <w:r w:rsidRPr="00B53052">
        <w:rPr>
          <w:rFonts w:ascii="Lato" w:eastAsia="Calibri" w:hAnsi="Lato"/>
          <w:b/>
          <w:bCs/>
          <w:color w:val="000000" w:themeColor="text1"/>
          <w:lang w:val="en-CA"/>
        </w:rPr>
        <w:t xml:space="preserve"> Process design kit development etc.) to enable ecosystem adoption if requested (Yes/No/Undecided)?</w:t>
      </w:r>
    </w:p>
    <w:p w14:paraId="1247ED00" w14:textId="77777777" w:rsidR="005B0BDE" w:rsidRPr="00B53052" w:rsidRDefault="005B0BDE" w:rsidP="2F0A7C1E">
      <w:pPr>
        <w:pStyle w:val="xxmsonormal"/>
        <w:spacing w:before="0" w:beforeAutospacing="0" w:after="0" w:afterAutospacing="0"/>
        <w:rPr>
          <w:rFonts w:ascii="Lato" w:hAnsi="Lato"/>
          <w:b/>
          <w:bCs/>
          <w:lang w:val="en-CA"/>
        </w:rPr>
      </w:pPr>
    </w:p>
    <w:p w14:paraId="07BC64E3" w14:textId="77777777" w:rsidR="00843F69" w:rsidRPr="00B53052" w:rsidRDefault="00843F69" w:rsidP="2F0A7C1E">
      <w:pPr>
        <w:pStyle w:val="xxmsonormal"/>
        <w:spacing w:before="0" w:beforeAutospacing="0" w:after="0" w:afterAutospacing="0"/>
        <w:rPr>
          <w:rFonts w:ascii="Lato" w:hAnsi="Lato"/>
          <w:b/>
          <w:bCs/>
          <w:lang w:val="en-CA"/>
        </w:rPr>
      </w:pPr>
    </w:p>
    <w:p w14:paraId="1B0D7B7C" w14:textId="77777777" w:rsidR="005B0BDE" w:rsidRPr="00B53052" w:rsidRDefault="005B0BDE" w:rsidP="2F0A7C1E">
      <w:pPr>
        <w:pStyle w:val="xxmsonormal"/>
        <w:spacing w:before="0" w:beforeAutospacing="0" w:after="0" w:afterAutospacing="0"/>
        <w:rPr>
          <w:rFonts w:ascii="Lato" w:hAnsi="Lato"/>
          <w:b/>
          <w:bCs/>
          <w:lang w:val="en-CA"/>
        </w:rPr>
      </w:pPr>
    </w:p>
    <w:p w14:paraId="72F254E7" w14:textId="109C5FF5" w:rsidR="00DC2F1F" w:rsidRPr="00B53052" w:rsidRDefault="2FF05B93" w:rsidP="791A4C75">
      <w:pPr>
        <w:pStyle w:val="xxmsonormal"/>
        <w:spacing w:before="0" w:beforeAutospacing="0" w:after="0" w:afterAutospacing="0"/>
        <w:rPr>
          <w:rFonts w:ascii="Lato" w:hAnsi="Lato"/>
          <w:lang w:val="en-CA"/>
        </w:rPr>
      </w:pPr>
      <w:r w:rsidRPr="00B53052">
        <w:rPr>
          <w:rFonts w:ascii="Lato" w:hAnsi="Lato"/>
          <w:b/>
          <w:bCs/>
          <w:lang w:val="en-CA"/>
        </w:rPr>
        <w:t xml:space="preserve">By completing and submitting this EOI you are agreeing </w:t>
      </w:r>
      <w:r w:rsidR="27FDBA8D" w:rsidRPr="00B53052">
        <w:rPr>
          <w:rFonts w:ascii="Lato" w:hAnsi="Lato"/>
          <w:lang w:val="en-CA"/>
        </w:rPr>
        <w:t xml:space="preserve">that </w:t>
      </w:r>
      <w:r w:rsidR="68440894" w:rsidRPr="00B53052">
        <w:rPr>
          <w:rFonts w:ascii="Lato" w:hAnsi="Lato"/>
          <w:lang w:val="en-CA"/>
        </w:rPr>
        <w:t xml:space="preserve">your </w:t>
      </w:r>
      <w:r w:rsidR="3A1EA71A" w:rsidRPr="00B53052">
        <w:rPr>
          <w:rFonts w:ascii="Lato" w:hAnsi="Lato"/>
          <w:lang w:val="en-CA"/>
        </w:rPr>
        <w:t>org</w:t>
      </w:r>
      <w:r w:rsidR="4F1C3B90" w:rsidRPr="00B53052">
        <w:rPr>
          <w:rFonts w:ascii="Lato" w:hAnsi="Lato"/>
          <w:lang w:val="en-CA"/>
        </w:rPr>
        <w:t>anization</w:t>
      </w:r>
      <w:r w:rsidR="3A1EA71A" w:rsidRPr="00B53052">
        <w:rPr>
          <w:rFonts w:ascii="Lato" w:hAnsi="Lato"/>
          <w:lang w:val="en-CA"/>
        </w:rPr>
        <w:t xml:space="preserve"> is aware</w:t>
      </w:r>
      <w:r w:rsidR="4F1C3B90" w:rsidRPr="00B53052">
        <w:rPr>
          <w:rFonts w:ascii="Lato" w:hAnsi="Lato"/>
          <w:lang w:val="en-CA"/>
        </w:rPr>
        <w:t xml:space="preserve"> that</w:t>
      </w:r>
      <w:r w:rsidR="3A1EA71A" w:rsidRPr="00B53052">
        <w:rPr>
          <w:rFonts w:ascii="Lato" w:hAnsi="Lato"/>
          <w:lang w:val="en-CA"/>
        </w:rPr>
        <w:t xml:space="preserve"> </w:t>
      </w:r>
      <w:r w:rsidR="68440894" w:rsidRPr="00B53052">
        <w:rPr>
          <w:rFonts w:ascii="Lato" w:hAnsi="Lato"/>
          <w:lang w:val="en-CA"/>
        </w:rPr>
        <w:t>you</w:t>
      </w:r>
      <w:r w:rsidR="3A1EA71A" w:rsidRPr="00B53052">
        <w:rPr>
          <w:rFonts w:ascii="Lato" w:hAnsi="Lato"/>
          <w:lang w:val="en-CA"/>
        </w:rPr>
        <w:t xml:space="preserve"> a</w:t>
      </w:r>
      <w:r w:rsidR="68440894" w:rsidRPr="00B53052">
        <w:rPr>
          <w:rFonts w:ascii="Lato" w:hAnsi="Lato"/>
          <w:lang w:val="en-CA"/>
        </w:rPr>
        <w:t>re</w:t>
      </w:r>
      <w:r w:rsidR="3A1EA71A" w:rsidRPr="00B53052">
        <w:rPr>
          <w:rFonts w:ascii="Lato" w:hAnsi="Lato"/>
          <w:lang w:val="en-CA"/>
        </w:rPr>
        <w:t xml:space="preserve"> submitting on </w:t>
      </w:r>
      <w:r w:rsidR="68440894" w:rsidRPr="00B53052">
        <w:rPr>
          <w:rFonts w:ascii="Lato" w:hAnsi="Lato"/>
          <w:lang w:val="en-CA"/>
        </w:rPr>
        <w:t xml:space="preserve">their </w:t>
      </w:r>
      <w:r w:rsidR="3A1EA71A" w:rsidRPr="00B53052">
        <w:rPr>
          <w:rFonts w:ascii="Lato" w:hAnsi="Lato"/>
          <w:lang w:val="en-CA"/>
        </w:rPr>
        <w:t>behalf</w:t>
      </w:r>
      <w:r w:rsidR="68440894" w:rsidRPr="00B53052">
        <w:rPr>
          <w:rFonts w:ascii="Lato" w:hAnsi="Lato"/>
          <w:lang w:val="en-CA"/>
        </w:rPr>
        <w:t xml:space="preserve">, you </w:t>
      </w:r>
      <w:r w:rsidR="1802B9B0" w:rsidRPr="00B53052">
        <w:rPr>
          <w:rFonts w:ascii="Lato" w:hAnsi="Lato"/>
          <w:lang w:val="en-CA"/>
        </w:rPr>
        <w:t>have reviewed all information pertaining to this Challenge call available on the FABrIC website</w:t>
      </w:r>
      <w:r w:rsidR="60268160" w:rsidRPr="00B53052">
        <w:rPr>
          <w:rFonts w:ascii="Lato" w:hAnsi="Lato"/>
          <w:lang w:val="en-CA"/>
        </w:rPr>
        <w:t>,</w:t>
      </w:r>
      <w:r w:rsidR="1802B9B0" w:rsidRPr="00B53052">
        <w:rPr>
          <w:rFonts w:ascii="Lato" w:hAnsi="Lato"/>
          <w:lang w:val="en-CA"/>
        </w:rPr>
        <w:t xml:space="preserve"> and the information provided </w:t>
      </w:r>
      <w:r w:rsidR="68B714DD" w:rsidRPr="00B53052">
        <w:rPr>
          <w:rFonts w:ascii="Lato" w:hAnsi="Lato"/>
          <w:lang w:val="en-CA"/>
        </w:rPr>
        <w:t xml:space="preserve">in this EOI </w:t>
      </w:r>
      <w:r w:rsidR="1802B9B0" w:rsidRPr="00B53052">
        <w:rPr>
          <w:rFonts w:ascii="Lato" w:hAnsi="Lato"/>
          <w:lang w:val="en-CA"/>
        </w:rPr>
        <w:t>is accurate.</w:t>
      </w:r>
    </w:p>
    <w:p w14:paraId="4FFAF9EB" w14:textId="1F2543B8" w:rsidR="791A4C75" w:rsidRPr="00B53052" w:rsidRDefault="791A4C75" w:rsidP="791A4C75">
      <w:pPr>
        <w:pStyle w:val="xxmsonormal"/>
        <w:spacing w:before="0" w:beforeAutospacing="0" w:after="0" w:afterAutospacing="0"/>
        <w:rPr>
          <w:rFonts w:ascii="Lato" w:hAnsi="Lato"/>
          <w:lang w:val="en-CA"/>
        </w:rPr>
      </w:pPr>
    </w:p>
    <w:p w14:paraId="77FB7E2B" w14:textId="77777777" w:rsidR="0036497C" w:rsidRPr="00B53052" w:rsidRDefault="0036497C" w:rsidP="0036497C">
      <w:pPr>
        <w:pBdr>
          <w:bottom w:val="single" w:sz="4" w:space="1" w:color="DBD1D1" w:themeColor="text2" w:themeTint="33"/>
        </w:pBdr>
        <w:rPr>
          <w:rFonts w:ascii="Lato" w:hAnsi="Lato" w:cstheme="majorHAnsi"/>
          <w:bCs/>
        </w:rPr>
      </w:pPr>
    </w:p>
    <w:tbl>
      <w:tblPr>
        <w:tblStyle w:val="TableGrid1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AD0B71" w:rsidRPr="00B53052" w14:paraId="1F174E9B" w14:textId="77777777" w:rsidTr="0098794D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0EF68B66" w14:textId="7772F406" w:rsidR="00AD0B71" w:rsidRPr="00B53052" w:rsidRDefault="00AD0B71" w:rsidP="000032C2">
            <w:pPr>
              <w:rPr>
                <w:rFonts w:ascii="Lato" w:hAnsi="Lato" w:cstheme="minorHAnsi"/>
              </w:rPr>
            </w:pPr>
            <w:r w:rsidRPr="00B53052">
              <w:rPr>
                <w:rFonts w:ascii="Lato" w:hAnsi="Lato" w:cstheme="minorHAnsi"/>
              </w:rPr>
              <w:t>Lead Organization</w:t>
            </w:r>
          </w:p>
        </w:tc>
        <w:tc>
          <w:tcPr>
            <w:tcW w:w="907" w:type="dxa"/>
            <w:shd w:val="clear" w:color="auto" w:fill="auto"/>
          </w:tcPr>
          <w:p w14:paraId="234E74B7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</w:tc>
        <w:tc>
          <w:tcPr>
            <w:tcW w:w="4252" w:type="dxa"/>
            <w:shd w:val="clear" w:color="auto" w:fill="auto"/>
          </w:tcPr>
          <w:p w14:paraId="13E04DDA" w14:textId="3ED7449E" w:rsidR="00AD0B71" w:rsidRPr="00B53052" w:rsidRDefault="00AD0B71">
            <w:pPr>
              <w:rPr>
                <w:rFonts w:ascii="Lato" w:hAnsi="Lato" w:cstheme="minorHAnsi"/>
              </w:rPr>
            </w:pPr>
            <w:r w:rsidRPr="00B53052">
              <w:rPr>
                <w:rFonts w:ascii="Lato" w:hAnsi="Lato" w:cstheme="minorHAnsi"/>
              </w:rPr>
              <w:t>Co-Lead Organization</w:t>
            </w:r>
          </w:p>
        </w:tc>
      </w:tr>
      <w:tr w:rsidR="00AD0B71" w:rsidRPr="00B53052" w14:paraId="031D21FD" w14:textId="77777777" w:rsidTr="00F80908">
        <w:trPr>
          <w:trHeight w:val="1020"/>
          <w:jc w:val="center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429A87A3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  <w:p w14:paraId="3D523F8C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  <w:p w14:paraId="175CB4B4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</w:tc>
        <w:tc>
          <w:tcPr>
            <w:tcW w:w="907" w:type="dxa"/>
            <w:shd w:val="clear" w:color="auto" w:fill="auto"/>
          </w:tcPr>
          <w:p w14:paraId="5A8D24DF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CC63CA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</w:tc>
      </w:tr>
      <w:tr w:rsidR="00AD0B71" w:rsidRPr="00B53052" w14:paraId="54816885" w14:textId="77777777" w:rsidTr="0098794D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13C90578" w14:textId="2CDAA4A7" w:rsidR="00AD0B71" w:rsidRPr="00B53052" w:rsidRDefault="00AD0B71">
            <w:pPr>
              <w:rPr>
                <w:rFonts w:ascii="Lato" w:hAnsi="Lato" w:cstheme="minorHAnsi"/>
              </w:rPr>
            </w:pPr>
            <w:r w:rsidRPr="00B53052">
              <w:rPr>
                <w:rFonts w:ascii="Lato" w:hAnsi="Lato" w:cstheme="minorHAnsi"/>
              </w:rPr>
              <w:t>(Name), (Organization)</w:t>
            </w:r>
          </w:p>
        </w:tc>
        <w:tc>
          <w:tcPr>
            <w:tcW w:w="907" w:type="dxa"/>
            <w:shd w:val="clear" w:color="auto" w:fill="auto"/>
          </w:tcPr>
          <w:p w14:paraId="21E3798E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2EBAEF77" w14:textId="71761EDC" w:rsidR="00AD0B71" w:rsidRPr="00B53052" w:rsidRDefault="00AD0B71">
            <w:pPr>
              <w:rPr>
                <w:rFonts w:ascii="Lato" w:hAnsi="Lato" w:cstheme="minorHAnsi"/>
              </w:rPr>
            </w:pPr>
            <w:r w:rsidRPr="00B53052">
              <w:rPr>
                <w:rFonts w:ascii="Lato" w:hAnsi="Lato" w:cstheme="minorHAnsi"/>
              </w:rPr>
              <w:t>(Name), (Organization</w:t>
            </w:r>
            <w:r w:rsidR="001D3D4B" w:rsidRPr="00B53052">
              <w:rPr>
                <w:rFonts w:ascii="Lato" w:hAnsi="Lato" w:cstheme="minorHAnsi"/>
              </w:rPr>
              <w:t>)</w:t>
            </w:r>
          </w:p>
        </w:tc>
      </w:tr>
      <w:tr w:rsidR="00AD0B71" w:rsidRPr="00B53052" w14:paraId="3ECB7893" w14:textId="77777777" w:rsidTr="00F80908">
        <w:trPr>
          <w:trHeight w:val="567"/>
          <w:jc w:val="center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4E2DEA4A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</w:tc>
        <w:tc>
          <w:tcPr>
            <w:tcW w:w="907" w:type="dxa"/>
            <w:shd w:val="clear" w:color="auto" w:fill="auto"/>
          </w:tcPr>
          <w:p w14:paraId="528200CF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065DC90" w14:textId="77777777" w:rsidR="00AD0B71" w:rsidRPr="00B53052" w:rsidRDefault="00AD0B71">
            <w:pPr>
              <w:rPr>
                <w:rFonts w:ascii="Lato" w:hAnsi="Lato" w:cstheme="minorHAnsi"/>
              </w:rPr>
            </w:pPr>
          </w:p>
        </w:tc>
      </w:tr>
      <w:tr w:rsidR="00AD0B71" w:rsidRPr="00B53052" w14:paraId="55832B20" w14:textId="77777777" w:rsidTr="0098794D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2ED2101B" w14:textId="68355B6A" w:rsidR="00AD0B71" w:rsidRPr="00B53052" w:rsidRDefault="00AD0B71">
            <w:pPr>
              <w:rPr>
                <w:rFonts w:ascii="Lato" w:hAnsi="Lato" w:cstheme="minorHAnsi"/>
                <w:i/>
                <w:iCs/>
              </w:rPr>
            </w:pPr>
            <w:r w:rsidRPr="00B53052">
              <w:rPr>
                <w:rFonts w:ascii="Lato" w:hAnsi="Lato" w:cstheme="minorHAnsi"/>
                <w:i/>
                <w:iCs/>
              </w:rPr>
              <w:t>(</w:t>
            </w:r>
            <w:r w:rsidR="00C34287" w:rsidRPr="00B53052">
              <w:rPr>
                <w:rFonts w:ascii="Lato" w:hAnsi="Lato" w:cstheme="minorHAnsi"/>
                <w:i/>
                <w:iCs/>
              </w:rPr>
              <w:t>day/</w:t>
            </w:r>
            <w:r w:rsidRPr="00B53052">
              <w:rPr>
                <w:rFonts w:ascii="Lato" w:hAnsi="Lato" w:cstheme="minorHAnsi"/>
                <w:i/>
                <w:iCs/>
              </w:rPr>
              <w:t>month/year)</w:t>
            </w:r>
          </w:p>
        </w:tc>
        <w:tc>
          <w:tcPr>
            <w:tcW w:w="907" w:type="dxa"/>
            <w:shd w:val="clear" w:color="auto" w:fill="auto"/>
          </w:tcPr>
          <w:p w14:paraId="4BC0A8AF" w14:textId="77777777" w:rsidR="00AD0B71" w:rsidRPr="00B53052" w:rsidRDefault="00AD0B71">
            <w:pPr>
              <w:rPr>
                <w:rFonts w:ascii="Lato" w:hAnsi="Lato" w:cstheme="minorHAnsi"/>
                <w:i/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3914295A" w14:textId="02AA7356" w:rsidR="00AD0B71" w:rsidRPr="00B53052" w:rsidRDefault="00AD0B71">
            <w:pPr>
              <w:rPr>
                <w:rFonts w:ascii="Lato" w:hAnsi="Lato" w:cstheme="minorHAnsi"/>
                <w:i/>
                <w:iCs/>
              </w:rPr>
            </w:pPr>
            <w:r w:rsidRPr="00B53052">
              <w:rPr>
                <w:rFonts w:ascii="Lato" w:hAnsi="Lato" w:cstheme="minorHAnsi"/>
                <w:i/>
                <w:iCs/>
              </w:rPr>
              <w:t>(</w:t>
            </w:r>
            <w:r w:rsidR="00C34287" w:rsidRPr="00B53052">
              <w:rPr>
                <w:rFonts w:ascii="Lato" w:hAnsi="Lato" w:cstheme="minorHAnsi"/>
                <w:i/>
                <w:iCs/>
              </w:rPr>
              <w:t>day/</w:t>
            </w:r>
            <w:r w:rsidRPr="00B53052">
              <w:rPr>
                <w:rFonts w:ascii="Lato" w:hAnsi="Lato" w:cstheme="minorHAnsi"/>
                <w:i/>
                <w:iCs/>
              </w:rPr>
              <w:t>month/year)</w:t>
            </w:r>
          </w:p>
        </w:tc>
      </w:tr>
    </w:tbl>
    <w:p w14:paraId="77D9DA14" w14:textId="77777777" w:rsidR="00615601" w:rsidRPr="00B53052" w:rsidRDefault="00615601" w:rsidP="00615601">
      <w:pPr>
        <w:pBdr>
          <w:bottom w:val="single" w:sz="4" w:space="1" w:color="DBD1D1" w:themeColor="text2" w:themeTint="33"/>
        </w:pBdr>
        <w:rPr>
          <w:rFonts w:ascii="Lato" w:hAnsi="Lato" w:cstheme="majorHAnsi"/>
          <w:bCs/>
        </w:rPr>
      </w:pPr>
    </w:p>
    <w:p w14:paraId="7D9E5CD6" w14:textId="77777777" w:rsidR="006D0271" w:rsidRPr="00B53052" w:rsidRDefault="006D0271" w:rsidP="00615601">
      <w:pPr>
        <w:pBdr>
          <w:bottom w:val="single" w:sz="4" w:space="1" w:color="DBD1D1" w:themeColor="text2" w:themeTint="33"/>
        </w:pBdr>
        <w:rPr>
          <w:rFonts w:ascii="Lato" w:hAnsi="Lato" w:cstheme="majorHAnsi"/>
          <w:bCs/>
        </w:rPr>
      </w:pPr>
    </w:p>
    <w:p w14:paraId="7D2B0F6B" w14:textId="77777777" w:rsidR="0036497C" w:rsidRPr="00B53052" w:rsidRDefault="0036497C" w:rsidP="791A4C75">
      <w:pPr>
        <w:pStyle w:val="xxmsonormal"/>
        <w:spacing w:before="0" w:beforeAutospacing="0" w:after="0" w:afterAutospacing="0"/>
        <w:rPr>
          <w:rFonts w:ascii="Lato" w:hAnsi="Lato"/>
          <w:lang w:val="en-CA"/>
        </w:rPr>
      </w:pPr>
    </w:p>
    <w:sectPr w:rsidR="0036497C" w:rsidRPr="00B53052" w:rsidSect="005B6943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425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E722" w14:textId="77777777" w:rsidR="007E4657" w:rsidRDefault="007E4657" w:rsidP="00B46B2A">
      <w:pPr>
        <w:spacing w:after="0" w:line="240" w:lineRule="auto"/>
      </w:pPr>
      <w:r>
        <w:separator/>
      </w:r>
    </w:p>
  </w:endnote>
  <w:endnote w:type="continuationSeparator" w:id="0">
    <w:p w14:paraId="4E9CDA0C" w14:textId="77777777" w:rsidR="007E4657" w:rsidRDefault="007E4657" w:rsidP="00B46B2A">
      <w:pPr>
        <w:spacing w:after="0" w:line="240" w:lineRule="auto"/>
      </w:pPr>
      <w:r>
        <w:continuationSeparator/>
      </w:r>
    </w:p>
  </w:endnote>
  <w:endnote w:type="continuationNotice" w:id="1">
    <w:p w14:paraId="4754F783" w14:textId="77777777" w:rsidR="007E4657" w:rsidRDefault="007E4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2610" w14:textId="0A850BE6" w:rsidR="00B46B2A" w:rsidRDefault="00462E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6BD3B7" wp14:editId="592F66BB">
              <wp:simplePos x="0" y="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30FA6" w14:textId="408C2F9E" w:rsidR="00B46B2A" w:rsidRPr="00B46B2A" w:rsidRDefault="00B46B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6B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96BD3B7">
              <v:stroke joinstyle="miter"/>
              <v:path gradientshapeok="t" o:connecttype="rect"/>
            </v:shapetype>
            <v:shape id="Text Box 5" style="position:absolute;margin-left:-16.25pt;margin-top:.05pt;width:34.95pt;height:34.95pt;z-index:251658241;visibility:visible;mso-wrap-style:none;mso-width-percent:0;mso-height-percent:0;mso-wrap-distance-left:0;mso-wrap-distance-top:0;mso-wrap-distance-right:0;mso-wrap-distance-bottom:0;mso-position-horizontal:right;mso-position-horizontal-relative:right-margin-area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">
              <v:textbox style="mso-fit-shape-to-text:t" inset="0,0,5pt,0">
                <w:txbxContent>
                  <w:p w:rsidRPr="00B46B2A" w:rsidR="00B46B2A" w:rsidRDefault="00B46B2A" w14:paraId="4F530FA6" w14:textId="408C2F9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6B2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1AE0A" w14:textId="7E1D6A4D" w:rsidR="002F573A" w:rsidRPr="001B2088" w:rsidRDefault="00500E8E" w:rsidP="00870EA2">
    <w:pPr>
      <w:pStyle w:val="Footer"/>
      <w:jc w:val="center"/>
      <w:rPr>
        <w:sz w:val="18"/>
        <w:szCs w:val="18"/>
      </w:rPr>
    </w:pPr>
    <w:r w:rsidRPr="006A2CFB">
      <w:rPr>
        <w:color w:val="218F43" w:themeColor="accent1" w:themeShade="BF"/>
        <w:sz w:val="20"/>
        <w:szCs w:val="20"/>
      </w:rPr>
      <w:t>FABrIC Expression of Interest</w:t>
    </w:r>
    <w:r w:rsidR="00616BF8" w:rsidRPr="006A2CFB">
      <w:rPr>
        <w:color w:val="218F43" w:themeColor="accent1" w:themeShade="BF"/>
        <w:sz w:val="20"/>
        <w:szCs w:val="20"/>
      </w:rPr>
      <w:t xml:space="preserve">, </w:t>
    </w:r>
    <w:r w:rsidR="006F2395" w:rsidRPr="006A2CFB">
      <w:rPr>
        <w:color w:val="218F43" w:themeColor="accent1" w:themeShade="BF"/>
        <w:sz w:val="20"/>
        <w:szCs w:val="20"/>
      </w:rPr>
      <w:t>Confident</w:t>
    </w:r>
    <w:r w:rsidRPr="006A2CFB">
      <w:rPr>
        <w:color w:val="218F43" w:themeColor="accent1" w:themeShade="BF"/>
        <w:sz w:val="20"/>
        <w:szCs w:val="20"/>
      </w:rPr>
      <w:t>ial</w:t>
    </w:r>
    <w:r w:rsidR="00616BF8" w:rsidRPr="006A2CFB">
      <w:rPr>
        <w:color w:val="218F43" w:themeColor="accent1" w:themeShade="BF"/>
        <w:sz w:val="20"/>
        <w:szCs w:val="20"/>
      </w:rPr>
      <w:t xml:space="preserve">                                       </w:t>
    </w:r>
    <w:r w:rsidR="006F2395" w:rsidRPr="006A2CFB">
      <w:rPr>
        <w:color w:val="218F43" w:themeColor="accent1" w:themeShade="BF"/>
      </w:rPr>
      <w:t xml:space="preserve">   </w:t>
    </w:r>
    <w:r w:rsidRPr="006A2CFB">
      <w:rPr>
        <w:color w:val="218F43" w:themeColor="accent1" w:themeShade="BF"/>
      </w:rPr>
      <w:t xml:space="preserve">                  </w:t>
    </w:r>
    <w:r w:rsidR="006F2395" w:rsidRPr="006A2CFB">
      <w:rPr>
        <w:color w:val="218F43" w:themeColor="accent1" w:themeShade="BF"/>
      </w:rPr>
      <w:t xml:space="preserve">                                                           </w:t>
    </w:r>
    <w:r w:rsidRPr="006A2CFB">
      <w:rPr>
        <w:color w:val="218F43" w:themeColor="accent1" w:themeShade="BF"/>
      </w:rPr>
      <w:t xml:space="preserve"> </w:t>
    </w:r>
    <w:sdt>
      <w:sdtPr>
        <w:id w:val="-1481150708"/>
        <w:docPartObj>
          <w:docPartGallery w:val="Page Numbers (Bottom of Page)"/>
          <w:docPartUnique/>
        </w:docPartObj>
      </w:sdtPr>
      <w:sdtEndPr>
        <w:rPr>
          <w:color w:val="218F43" w:themeColor="accent1" w:themeShade="BF"/>
          <w:sz w:val="20"/>
          <w:szCs w:val="20"/>
        </w:rPr>
      </w:sdtEndPr>
      <w:sdtContent>
        <w:r w:rsidR="002F573A" w:rsidRPr="006A2CFB">
          <w:rPr>
            <w:color w:val="218F43" w:themeColor="accent1" w:themeShade="BF"/>
            <w:sz w:val="20"/>
            <w:szCs w:val="20"/>
          </w:rPr>
          <w:fldChar w:fldCharType="begin"/>
        </w:r>
        <w:r w:rsidR="002F573A" w:rsidRPr="006A2CFB">
          <w:rPr>
            <w:color w:val="218F43" w:themeColor="accent1" w:themeShade="BF"/>
            <w:sz w:val="20"/>
            <w:szCs w:val="20"/>
          </w:rPr>
          <w:instrText xml:space="preserve"> PAGE   \* MERGEFORMAT </w:instrText>
        </w:r>
        <w:r w:rsidR="002F573A" w:rsidRPr="006A2CFB">
          <w:rPr>
            <w:color w:val="218F43" w:themeColor="accent1" w:themeShade="BF"/>
            <w:sz w:val="20"/>
            <w:szCs w:val="20"/>
          </w:rPr>
          <w:fldChar w:fldCharType="separate"/>
        </w:r>
        <w:r w:rsidR="002F573A" w:rsidRPr="006A2CFB">
          <w:rPr>
            <w:color w:val="218F43" w:themeColor="accent1" w:themeShade="BF"/>
            <w:sz w:val="20"/>
            <w:szCs w:val="20"/>
          </w:rPr>
          <w:t>2</w:t>
        </w:r>
        <w:r w:rsidR="002F573A" w:rsidRPr="006A2CFB">
          <w:rPr>
            <w:color w:val="218F43" w:themeColor="accent1" w:themeShade="BF"/>
            <w:sz w:val="20"/>
            <w:szCs w:val="20"/>
          </w:rPr>
          <w:fldChar w:fldCharType="end"/>
        </w:r>
      </w:sdtContent>
    </w:sdt>
  </w:p>
  <w:p w14:paraId="43BBFA01" w14:textId="1B66E9B7" w:rsidR="00B46B2A" w:rsidRPr="00E27C59" w:rsidRDefault="00C42D73">
    <w:pPr>
      <w:pStyle w:val="Footer"/>
      <w:rPr>
        <w:sz w:val="20"/>
        <w:szCs w:val="20"/>
      </w:rPr>
    </w:pPr>
    <w:r w:rsidRPr="00E27C59">
      <w:rPr>
        <w:sz w:val="20"/>
        <w:szCs w:val="20"/>
      </w:rPr>
      <w:t>Revised: 2024-08-30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4855" w14:textId="5BB1F8CB" w:rsidR="00B46B2A" w:rsidRDefault="00462E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7782B5" wp14:editId="2BA45DDF">
              <wp:simplePos x="0" y="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187E4" w14:textId="7F56F391" w:rsidR="00B46B2A" w:rsidRPr="00B46B2A" w:rsidRDefault="00B46B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6B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C7782B5">
              <v:stroke joinstyle="miter"/>
              <v:path gradientshapeok="t" o:connecttype="rect"/>
            </v:shapetype>
            <v:shape id="Text Box 3" style="position:absolute;margin-left:-16.25pt;margin-top:.05pt;width:34.95pt;height:34.95pt;z-index:251658240;visibility:visible;mso-wrap-style:none;mso-width-percent:0;mso-height-percent:0;mso-wrap-distance-left:0;mso-wrap-distance-top:0;mso-wrap-distance-right:0;mso-wrap-distance-bottom:0;mso-position-horizontal:right;mso-position-horizontal-relative:right-margin-area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">
              <v:textbox style="mso-fit-shape-to-text:t" inset="0,0,5pt,0">
                <w:txbxContent>
                  <w:p w:rsidRPr="00B46B2A" w:rsidR="00B46B2A" w:rsidRDefault="00B46B2A" w14:paraId="16D187E4" w14:textId="7F56F39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6B2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A290" w14:textId="77777777" w:rsidR="007E4657" w:rsidRDefault="007E4657" w:rsidP="00B46B2A">
      <w:pPr>
        <w:spacing w:after="0" w:line="240" w:lineRule="auto"/>
      </w:pPr>
      <w:r>
        <w:separator/>
      </w:r>
    </w:p>
  </w:footnote>
  <w:footnote w:type="continuationSeparator" w:id="0">
    <w:p w14:paraId="6633038E" w14:textId="77777777" w:rsidR="007E4657" w:rsidRDefault="007E4657" w:rsidP="00B46B2A">
      <w:pPr>
        <w:spacing w:after="0" w:line="240" w:lineRule="auto"/>
      </w:pPr>
      <w:r>
        <w:continuationSeparator/>
      </w:r>
    </w:p>
  </w:footnote>
  <w:footnote w:type="continuationNotice" w:id="1">
    <w:p w14:paraId="2FBE1074" w14:textId="77777777" w:rsidR="007E4657" w:rsidRDefault="007E4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CA4D" w14:textId="39AC8836" w:rsidR="0095297F" w:rsidRPr="00DF10E4" w:rsidRDefault="0094044F">
    <w:pPr>
      <w:pStyle w:val="Header"/>
      <w:rPr>
        <w:rFonts w:ascii="Lato" w:hAnsi="Lato"/>
      </w:rPr>
    </w:pPr>
    <w:r w:rsidRPr="00DF10E4">
      <w:rPr>
        <w:rFonts w:ascii="Lato" w:hAnsi="Lato"/>
        <w:color w:val="FFFFFF" w:themeColor="background1"/>
        <w:sz w:val="24"/>
        <w:szCs w:val="24"/>
      </w:rPr>
      <w:t>Canada’s Semiconductor Ecosystem. Accelerated.</w:t>
    </w:r>
    <w:r w:rsidR="006B1A7A" w:rsidRPr="00DF10E4">
      <w:rPr>
        <w:rFonts w:ascii="Lato" w:hAnsi="Lato"/>
        <w:b/>
        <w:bCs/>
        <w:noProof/>
      </w:rPr>
      <w:drawing>
        <wp:anchor distT="0" distB="0" distL="114300" distR="114300" simplePos="0" relativeHeight="251658243" behindDoc="0" locked="0" layoutInCell="1" allowOverlap="1" wp14:anchorId="0F3D7AA3" wp14:editId="1CA0CFF2">
          <wp:simplePos x="0" y="0"/>
          <wp:positionH relativeFrom="margin">
            <wp:posOffset>4400550</wp:posOffset>
          </wp:positionH>
          <wp:positionV relativeFrom="page">
            <wp:posOffset>209495</wp:posOffset>
          </wp:positionV>
          <wp:extent cx="1537200" cy="298800"/>
          <wp:effectExtent l="0" t="0" r="6350" b="6350"/>
          <wp:wrapNone/>
          <wp:docPr id="571335054" name="Picture 5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168243" name="Picture 1" descr="A white letter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2EE" w:rsidRPr="00DF10E4">
      <w:rPr>
        <w:rFonts w:ascii="Lato" w:hAnsi="Lato"/>
        <w:b/>
        <w:b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4EF156D" wp14:editId="5C96ABF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815600" cy="691200"/>
              <wp:effectExtent l="0" t="0" r="0" b="0"/>
              <wp:wrapNone/>
              <wp:docPr id="103169258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5600" cy="691200"/>
                      </a:xfrm>
                      <a:prstGeom prst="rect">
                        <a:avLst/>
                      </a:prstGeom>
                      <a:gradFill>
                        <a:gsLst>
                          <a:gs pos="20000">
                            <a:schemeClr val="accent1"/>
                          </a:gs>
                          <a:gs pos="100000">
                            <a:schemeClr val="accent3"/>
                          </a:gs>
                        </a:gsLst>
                        <a:lin ang="81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85518E" w14:textId="53A3EDC8" w:rsidR="00B9387E" w:rsidRDefault="00B9387E" w:rsidP="00A4039A">
                          <w:pPr>
                            <w:ind w:left="72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3" style="position:absolute;margin-left:0;margin-top:0;width:615.4pt;height:54.4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spid="_x0000_s1026" fillcolor="#2cbf5a [3204]" stroked="f" strokeweight="1pt" w14:anchorId="64EF1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">
              <v:fill type="gradient" color2="#14bfca [3206]" colors="0 #2cbf5a;13107f #2cbf5a" angle="315" focus="100%">
                <o:fill v:ext="view" type="gradientUnscaled"/>
              </v:fill>
              <v:textbox>
                <w:txbxContent>
                  <w:p w:rsidR="00B9387E" w:rsidP="00A4039A" w:rsidRDefault="00B9387E" w14:paraId="7385518E" w14:textId="53A3EDC8">
                    <w:pPr>
                      <w:ind w:left="720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50209"/>
    <w:multiLevelType w:val="hybridMultilevel"/>
    <w:tmpl w:val="9154C132"/>
    <w:lvl w:ilvl="0" w:tplc="5D644E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4BFCA" w:themeColor="accent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8B5E"/>
    <w:multiLevelType w:val="hybridMultilevel"/>
    <w:tmpl w:val="505AFC2A"/>
    <w:lvl w:ilvl="0" w:tplc="70B65DA4">
      <w:start w:val="1"/>
      <w:numFmt w:val="decimal"/>
      <w:lvlText w:val="%1)"/>
      <w:lvlJc w:val="left"/>
      <w:pPr>
        <w:ind w:left="720" w:hanging="360"/>
      </w:pPr>
    </w:lvl>
    <w:lvl w:ilvl="1" w:tplc="D73A6F72">
      <w:start w:val="1"/>
      <w:numFmt w:val="lowerLetter"/>
      <w:lvlText w:val="%2."/>
      <w:lvlJc w:val="left"/>
      <w:pPr>
        <w:ind w:left="1440" w:hanging="360"/>
      </w:pPr>
    </w:lvl>
    <w:lvl w:ilvl="2" w:tplc="E34EC2A2">
      <w:start w:val="1"/>
      <w:numFmt w:val="lowerRoman"/>
      <w:lvlText w:val="%3."/>
      <w:lvlJc w:val="right"/>
      <w:pPr>
        <w:ind w:left="2160" w:hanging="180"/>
      </w:pPr>
    </w:lvl>
    <w:lvl w:ilvl="3" w:tplc="52D4F36C">
      <w:start w:val="1"/>
      <w:numFmt w:val="decimal"/>
      <w:lvlText w:val="%4."/>
      <w:lvlJc w:val="left"/>
      <w:pPr>
        <w:ind w:left="2880" w:hanging="360"/>
      </w:pPr>
    </w:lvl>
    <w:lvl w:ilvl="4" w:tplc="3B80239E">
      <w:start w:val="1"/>
      <w:numFmt w:val="lowerLetter"/>
      <w:lvlText w:val="%5."/>
      <w:lvlJc w:val="left"/>
      <w:pPr>
        <w:ind w:left="3600" w:hanging="360"/>
      </w:pPr>
    </w:lvl>
    <w:lvl w:ilvl="5" w:tplc="D01E92AE">
      <w:start w:val="1"/>
      <w:numFmt w:val="lowerRoman"/>
      <w:lvlText w:val="%6."/>
      <w:lvlJc w:val="right"/>
      <w:pPr>
        <w:ind w:left="4320" w:hanging="180"/>
      </w:pPr>
    </w:lvl>
    <w:lvl w:ilvl="6" w:tplc="B204BF70">
      <w:start w:val="1"/>
      <w:numFmt w:val="decimal"/>
      <w:lvlText w:val="%7."/>
      <w:lvlJc w:val="left"/>
      <w:pPr>
        <w:ind w:left="5040" w:hanging="360"/>
      </w:pPr>
    </w:lvl>
    <w:lvl w:ilvl="7" w:tplc="BA0CFBF8">
      <w:start w:val="1"/>
      <w:numFmt w:val="lowerLetter"/>
      <w:lvlText w:val="%8."/>
      <w:lvlJc w:val="left"/>
      <w:pPr>
        <w:ind w:left="5760" w:hanging="360"/>
      </w:pPr>
    </w:lvl>
    <w:lvl w:ilvl="8" w:tplc="E2D489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7CF7"/>
    <w:multiLevelType w:val="hybridMultilevel"/>
    <w:tmpl w:val="E1EE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72E38"/>
    <w:multiLevelType w:val="hybridMultilevel"/>
    <w:tmpl w:val="B1081D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7440"/>
    <w:multiLevelType w:val="hybridMultilevel"/>
    <w:tmpl w:val="1FE85D28"/>
    <w:lvl w:ilvl="0" w:tplc="3BA2199C">
      <w:start w:val="1"/>
      <w:numFmt w:val="lowerRoman"/>
      <w:lvlText w:val="%1)"/>
      <w:lvlJc w:val="right"/>
      <w:pPr>
        <w:ind w:left="1020" w:hanging="360"/>
      </w:pPr>
    </w:lvl>
    <w:lvl w:ilvl="1" w:tplc="E2626C76">
      <w:start w:val="1"/>
      <w:numFmt w:val="lowerRoman"/>
      <w:lvlText w:val="%2)"/>
      <w:lvlJc w:val="right"/>
      <w:pPr>
        <w:ind w:left="1020" w:hanging="360"/>
      </w:pPr>
    </w:lvl>
    <w:lvl w:ilvl="2" w:tplc="60F2ADDE">
      <w:start w:val="1"/>
      <w:numFmt w:val="lowerRoman"/>
      <w:lvlText w:val="%3)"/>
      <w:lvlJc w:val="right"/>
      <w:pPr>
        <w:ind w:left="1020" w:hanging="360"/>
      </w:pPr>
    </w:lvl>
    <w:lvl w:ilvl="3" w:tplc="CAB89A78">
      <w:start w:val="1"/>
      <w:numFmt w:val="lowerRoman"/>
      <w:lvlText w:val="%4)"/>
      <w:lvlJc w:val="right"/>
      <w:pPr>
        <w:ind w:left="1020" w:hanging="360"/>
      </w:pPr>
    </w:lvl>
    <w:lvl w:ilvl="4" w:tplc="8EE44320">
      <w:start w:val="1"/>
      <w:numFmt w:val="lowerRoman"/>
      <w:lvlText w:val="%5)"/>
      <w:lvlJc w:val="right"/>
      <w:pPr>
        <w:ind w:left="1020" w:hanging="360"/>
      </w:pPr>
    </w:lvl>
    <w:lvl w:ilvl="5" w:tplc="A6BE64BA">
      <w:start w:val="1"/>
      <w:numFmt w:val="lowerRoman"/>
      <w:lvlText w:val="%6)"/>
      <w:lvlJc w:val="right"/>
      <w:pPr>
        <w:ind w:left="1020" w:hanging="360"/>
      </w:pPr>
    </w:lvl>
    <w:lvl w:ilvl="6" w:tplc="A2AC128E">
      <w:start w:val="1"/>
      <w:numFmt w:val="lowerRoman"/>
      <w:lvlText w:val="%7)"/>
      <w:lvlJc w:val="right"/>
      <w:pPr>
        <w:ind w:left="1020" w:hanging="360"/>
      </w:pPr>
    </w:lvl>
    <w:lvl w:ilvl="7" w:tplc="26865678">
      <w:start w:val="1"/>
      <w:numFmt w:val="lowerRoman"/>
      <w:lvlText w:val="%8)"/>
      <w:lvlJc w:val="right"/>
      <w:pPr>
        <w:ind w:left="1020" w:hanging="360"/>
      </w:pPr>
    </w:lvl>
    <w:lvl w:ilvl="8" w:tplc="93E06552">
      <w:start w:val="1"/>
      <w:numFmt w:val="lowerRoman"/>
      <w:lvlText w:val="%9)"/>
      <w:lvlJc w:val="right"/>
      <w:pPr>
        <w:ind w:left="1020" w:hanging="360"/>
      </w:pPr>
    </w:lvl>
  </w:abstractNum>
  <w:abstractNum w:abstractNumId="5" w15:restartNumberingAfterBreak="0">
    <w:nsid w:val="43567DEE"/>
    <w:multiLevelType w:val="multilevel"/>
    <w:tmpl w:val="C0F4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7720CA"/>
    <w:multiLevelType w:val="multilevel"/>
    <w:tmpl w:val="437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675453">
    <w:abstractNumId w:val="6"/>
  </w:num>
  <w:num w:numId="2" w16cid:durableId="1194074595">
    <w:abstractNumId w:val="5"/>
  </w:num>
  <w:num w:numId="3" w16cid:durableId="658969922">
    <w:abstractNumId w:val="2"/>
  </w:num>
  <w:num w:numId="4" w16cid:durableId="1124689724">
    <w:abstractNumId w:val="6"/>
  </w:num>
  <w:num w:numId="5" w16cid:durableId="934165261">
    <w:abstractNumId w:val="1"/>
  </w:num>
  <w:num w:numId="6" w16cid:durableId="921568572">
    <w:abstractNumId w:val="4"/>
  </w:num>
  <w:num w:numId="7" w16cid:durableId="2022126268">
    <w:abstractNumId w:val="0"/>
  </w:num>
  <w:num w:numId="8" w16cid:durableId="1301762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2A"/>
    <w:rsid w:val="000007C7"/>
    <w:rsid w:val="000032C2"/>
    <w:rsid w:val="00005AB7"/>
    <w:rsid w:val="000104FB"/>
    <w:rsid w:val="00011A84"/>
    <w:rsid w:val="000141C9"/>
    <w:rsid w:val="00014D82"/>
    <w:rsid w:val="00023AB5"/>
    <w:rsid w:val="00027114"/>
    <w:rsid w:val="000315AF"/>
    <w:rsid w:val="000324D8"/>
    <w:rsid w:val="00032A43"/>
    <w:rsid w:val="00035D81"/>
    <w:rsid w:val="000370EA"/>
    <w:rsid w:val="00040B3F"/>
    <w:rsid w:val="00045B08"/>
    <w:rsid w:val="000570F8"/>
    <w:rsid w:val="000627B1"/>
    <w:rsid w:val="000636CD"/>
    <w:rsid w:val="000673EF"/>
    <w:rsid w:val="00083CE6"/>
    <w:rsid w:val="000851EA"/>
    <w:rsid w:val="00096F85"/>
    <w:rsid w:val="000A172D"/>
    <w:rsid w:val="000A541F"/>
    <w:rsid w:val="000A5C4C"/>
    <w:rsid w:val="000A63EB"/>
    <w:rsid w:val="000A6AD4"/>
    <w:rsid w:val="000B0764"/>
    <w:rsid w:val="000B0A11"/>
    <w:rsid w:val="000B281B"/>
    <w:rsid w:val="000B4679"/>
    <w:rsid w:val="000C1FEE"/>
    <w:rsid w:val="000C22BA"/>
    <w:rsid w:val="000C5991"/>
    <w:rsid w:val="000D1798"/>
    <w:rsid w:val="000D6D98"/>
    <w:rsid w:val="000E3436"/>
    <w:rsid w:val="000E5ED1"/>
    <w:rsid w:val="000F3A04"/>
    <w:rsid w:val="000F5604"/>
    <w:rsid w:val="000F68CF"/>
    <w:rsid w:val="000F6AD8"/>
    <w:rsid w:val="0010285B"/>
    <w:rsid w:val="00113638"/>
    <w:rsid w:val="00113D55"/>
    <w:rsid w:val="001216DD"/>
    <w:rsid w:val="00122D09"/>
    <w:rsid w:val="00126B8C"/>
    <w:rsid w:val="00127855"/>
    <w:rsid w:val="001300DE"/>
    <w:rsid w:val="00131410"/>
    <w:rsid w:val="00132305"/>
    <w:rsid w:val="00133D36"/>
    <w:rsid w:val="00137D56"/>
    <w:rsid w:val="001412B1"/>
    <w:rsid w:val="00145FA6"/>
    <w:rsid w:val="00150C01"/>
    <w:rsid w:val="00150FF9"/>
    <w:rsid w:val="0015179D"/>
    <w:rsid w:val="00152CD0"/>
    <w:rsid w:val="00153D56"/>
    <w:rsid w:val="001549C6"/>
    <w:rsid w:val="00160CFD"/>
    <w:rsid w:val="00161634"/>
    <w:rsid w:val="00162864"/>
    <w:rsid w:val="00162A81"/>
    <w:rsid w:val="0016392F"/>
    <w:rsid w:val="0016453D"/>
    <w:rsid w:val="00170161"/>
    <w:rsid w:val="00172F6A"/>
    <w:rsid w:val="00173235"/>
    <w:rsid w:val="00177D9B"/>
    <w:rsid w:val="00180ED5"/>
    <w:rsid w:val="001811E4"/>
    <w:rsid w:val="001844A5"/>
    <w:rsid w:val="00193B10"/>
    <w:rsid w:val="001A2BDB"/>
    <w:rsid w:val="001A71AC"/>
    <w:rsid w:val="001B2088"/>
    <w:rsid w:val="001B74EB"/>
    <w:rsid w:val="001C0CFC"/>
    <w:rsid w:val="001C0F3B"/>
    <w:rsid w:val="001C1310"/>
    <w:rsid w:val="001C198B"/>
    <w:rsid w:val="001C42DE"/>
    <w:rsid w:val="001C626A"/>
    <w:rsid w:val="001C62BF"/>
    <w:rsid w:val="001CBAA7"/>
    <w:rsid w:val="001D00C2"/>
    <w:rsid w:val="001D28BD"/>
    <w:rsid w:val="001D3D4B"/>
    <w:rsid w:val="001E2AC2"/>
    <w:rsid w:val="001E4D34"/>
    <w:rsid w:val="001E6372"/>
    <w:rsid w:val="001E7D64"/>
    <w:rsid w:val="001F0160"/>
    <w:rsid w:val="001F03C3"/>
    <w:rsid w:val="001F0763"/>
    <w:rsid w:val="001F0CD0"/>
    <w:rsid w:val="001F78C9"/>
    <w:rsid w:val="002045E9"/>
    <w:rsid w:val="00205ADF"/>
    <w:rsid w:val="002116B2"/>
    <w:rsid w:val="002154D0"/>
    <w:rsid w:val="00216ABA"/>
    <w:rsid w:val="002170FC"/>
    <w:rsid w:val="00220364"/>
    <w:rsid w:val="0022101C"/>
    <w:rsid w:val="0022479B"/>
    <w:rsid w:val="0022579B"/>
    <w:rsid w:val="002263F6"/>
    <w:rsid w:val="00226EA7"/>
    <w:rsid w:val="00233B68"/>
    <w:rsid w:val="00233DA6"/>
    <w:rsid w:val="00240793"/>
    <w:rsid w:val="0025081C"/>
    <w:rsid w:val="0025115F"/>
    <w:rsid w:val="00255B2D"/>
    <w:rsid w:val="002629F3"/>
    <w:rsid w:val="00265713"/>
    <w:rsid w:val="00270BBD"/>
    <w:rsid w:val="002736AC"/>
    <w:rsid w:val="002741A1"/>
    <w:rsid w:val="00275085"/>
    <w:rsid w:val="0027732C"/>
    <w:rsid w:val="002819B0"/>
    <w:rsid w:val="002838F2"/>
    <w:rsid w:val="00284586"/>
    <w:rsid w:val="00285AD0"/>
    <w:rsid w:val="0028701D"/>
    <w:rsid w:val="002923C2"/>
    <w:rsid w:val="0029293C"/>
    <w:rsid w:val="00294239"/>
    <w:rsid w:val="00294241"/>
    <w:rsid w:val="00294282"/>
    <w:rsid w:val="00296BEB"/>
    <w:rsid w:val="00297B74"/>
    <w:rsid w:val="002A3243"/>
    <w:rsid w:val="002A67BE"/>
    <w:rsid w:val="002B18FC"/>
    <w:rsid w:val="002B4E0B"/>
    <w:rsid w:val="002B5BA7"/>
    <w:rsid w:val="002C36E5"/>
    <w:rsid w:val="002C4EE1"/>
    <w:rsid w:val="002C66A8"/>
    <w:rsid w:val="002D41C3"/>
    <w:rsid w:val="002D509B"/>
    <w:rsid w:val="002D5DB9"/>
    <w:rsid w:val="002E375A"/>
    <w:rsid w:val="002E451C"/>
    <w:rsid w:val="002E5C36"/>
    <w:rsid w:val="002E673B"/>
    <w:rsid w:val="002F02FE"/>
    <w:rsid w:val="002F0419"/>
    <w:rsid w:val="002F3E2E"/>
    <w:rsid w:val="002F573A"/>
    <w:rsid w:val="002F5FCC"/>
    <w:rsid w:val="002F67D8"/>
    <w:rsid w:val="002F7DEB"/>
    <w:rsid w:val="003061DA"/>
    <w:rsid w:val="00307BEE"/>
    <w:rsid w:val="0032305A"/>
    <w:rsid w:val="0032685F"/>
    <w:rsid w:val="00330CB9"/>
    <w:rsid w:val="003321CA"/>
    <w:rsid w:val="00333543"/>
    <w:rsid w:val="003413F7"/>
    <w:rsid w:val="00341978"/>
    <w:rsid w:val="003426B7"/>
    <w:rsid w:val="00342D9B"/>
    <w:rsid w:val="00351ECD"/>
    <w:rsid w:val="00355732"/>
    <w:rsid w:val="003616D1"/>
    <w:rsid w:val="00362E34"/>
    <w:rsid w:val="0036497C"/>
    <w:rsid w:val="00364E1F"/>
    <w:rsid w:val="00367113"/>
    <w:rsid w:val="003700E0"/>
    <w:rsid w:val="0037456E"/>
    <w:rsid w:val="00376A1A"/>
    <w:rsid w:val="00377030"/>
    <w:rsid w:val="00385F4C"/>
    <w:rsid w:val="003910BD"/>
    <w:rsid w:val="003975B1"/>
    <w:rsid w:val="00397CE8"/>
    <w:rsid w:val="003A10A5"/>
    <w:rsid w:val="003A63D1"/>
    <w:rsid w:val="003A75F5"/>
    <w:rsid w:val="003B0C64"/>
    <w:rsid w:val="003C02BF"/>
    <w:rsid w:val="003C1F48"/>
    <w:rsid w:val="003C3433"/>
    <w:rsid w:val="003C4A83"/>
    <w:rsid w:val="003D06EA"/>
    <w:rsid w:val="003D6264"/>
    <w:rsid w:val="003D6B1C"/>
    <w:rsid w:val="003E6111"/>
    <w:rsid w:val="003F2A9B"/>
    <w:rsid w:val="003F2C31"/>
    <w:rsid w:val="00403664"/>
    <w:rsid w:val="00403719"/>
    <w:rsid w:val="004074AD"/>
    <w:rsid w:val="004114C1"/>
    <w:rsid w:val="00412A66"/>
    <w:rsid w:val="00420B9E"/>
    <w:rsid w:val="00431025"/>
    <w:rsid w:val="00431585"/>
    <w:rsid w:val="00435109"/>
    <w:rsid w:val="00441497"/>
    <w:rsid w:val="004435A9"/>
    <w:rsid w:val="00447651"/>
    <w:rsid w:val="004561CC"/>
    <w:rsid w:val="00462E27"/>
    <w:rsid w:val="00463744"/>
    <w:rsid w:val="004703A3"/>
    <w:rsid w:val="004712FD"/>
    <w:rsid w:val="00472D25"/>
    <w:rsid w:val="00473A26"/>
    <w:rsid w:val="00475849"/>
    <w:rsid w:val="004832E5"/>
    <w:rsid w:val="0049212B"/>
    <w:rsid w:val="004923EF"/>
    <w:rsid w:val="0049494D"/>
    <w:rsid w:val="00495749"/>
    <w:rsid w:val="004961CB"/>
    <w:rsid w:val="004A244E"/>
    <w:rsid w:val="004A567A"/>
    <w:rsid w:val="004B20EB"/>
    <w:rsid w:val="004C0ACB"/>
    <w:rsid w:val="004C32AA"/>
    <w:rsid w:val="004C59BE"/>
    <w:rsid w:val="004D1F42"/>
    <w:rsid w:val="004D3E3C"/>
    <w:rsid w:val="004D44AF"/>
    <w:rsid w:val="004D5BF4"/>
    <w:rsid w:val="004D5C1A"/>
    <w:rsid w:val="004D7E99"/>
    <w:rsid w:val="004D7F4E"/>
    <w:rsid w:val="004E1BDE"/>
    <w:rsid w:val="004E25EE"/>
    <w:rsid w:val="004E3AD2"/>
    <w:rsid w:val="004E58C5"/>
    <w:rsid w:val="004E657D"/>
    <w:rsid w:val="004F656F"/>
    <w:rsid w:val="004F6F65"/>
    <w:rsid w:val="00500E8E"/>
    <w:rsid w:val="0050171F"/>
    <w:rsid w:val="005044AE"/>
    <w:rsid w:val="005044D1"/>
    <w:rsid w:val="005045CA"/>
    <w:rsid w:val="00504872"/>
    <w:rsid w:val="005072D4"/>
    <w:rsid w:val="00511AD8"/>
    <w:rsid w:val="005145BF"/>
    <w:rsid w:val="00516236"/>
    <w:rsid w:val="0051728E"/>
    <w:rsid w:val="00517C3C"/>
    <w:rsid w:val="00522BAC"/>
    <w:rsid w:val="005259F0"/>
    <w:rsid w:val="00527BB3"/>
    <w:rsid w:val="005310D1"/>
    <w:rsid w:val="00531588"/>
    <w:rsid w:val="00532866"/>
    <w:rsid w:val="00534D23"/>
    <w:rsid w:val="00537CBA"/>
    <w:rsid w:val="00540BD3"/>
    <w:rsid w:val="005412BE"/>
    <w:rsid w:val="00544B5A"/>
    <w:rsid w:val="00545545"/>
    <w:rsid w:val="00552297"/>
    <w:rsid w:val="005633F5"/>
    <w:rsid w:val="005653CA"/>
    <w:rsid w:val="0056541C"/>
    <w:rsid w:val="00571CFB"/>
    <w:rsid w:val="0057258F"/>
    <w:rsid w:val="00572742"/>
    <w:rsid w:val="00572EE5"/>
    <w:rsid w:val="005751D6"/>
    <w:rsid w:val="00575CD6"/>
    <w:rsid w:val="00580EC3"/>
    <w:rsid w:val="00586071"/>
    <w:rsid w:val="005879D9"/>
    <w:rsid w:val="00591547"/>
    <w:rsid w:val="005928C0"/>
    <w:rsid w:val="00592E3D"/>
    <w:rsid w:val="00594A07"/>
    <w:rsid w:val="005A5B79"/>
    <w:rsid w:val="005A7104"/>
    <w:rsid w:val="005A77EC"/>
    <w:rsid w:val="005B0BDE"/>
    <w:rsid w:val="005B6943"/>
    <w:rsid w:val="005C2216"/>
    <w:rsid w:val="005C416B"/>
    <w:rsid w:val="005C44BA"/>
    <w:rsid w:val="005C7141"/>
    <w:rsid w:val="005D0FB3"/>
    <w:rsid w:val="005D2AB9"/>
    <w:rsid w:val="005D4B0A"/>
    <w:rsid w:val="005D5A9B"/>
    <w:rsid w:val="005E0A50"/>
    <w:rsid w:val="005E0DA9"/>
    <w:rsid w:val="005E1417"/>
    <w:rsid w:val="005F1C59"/>
    <w:rsid w:val="005F2BC9"/>
    <w:rsid w:val="0060367A"/>
    <w:rsid w:val="0060742B"/>
    <w:rsid w:val="00610C98"/>
    <w:rsid w:val="006115D6"/>
    <w:rsid w:val="00615601"/>
    <w:rsid w:val="00616BF8"/>
    <w:rsid w:val="00617F7E"/>
    <w:rsid w:val="00619BF4"/>
    <w:rsid w:val="006229CB"/>
    <w:rsid w:val="006240AF"/>
    <w:rsid w:val="006251A2"/>
    <w:rsid w:val="006252AF"/>
    <w:rsid w:val="00625AAC"/>
    <w:rsid w:val="00635000"/>
    <w:rsid w:val="00637E23"/>
    <w:rsid w:val="0064029A"/>
    <w:rsid w:val="00641EA5"/>
    <w:rsid w:val="00641F82"/>
    <w:rsid w:val="0064222B"/>
    <w:rsid w:val="00643F02"/>
    <w:rsid w:val="00651044"/>
    <w:rsid w:val="00654AA7"/>
    <w:rsid w:val="00657724"/>
    <w:rsid w:val="00666BD0"/>
    <w:rsid w:val="00666FF0"/>
    <w:rsid w:val="006671FD"/>
    <w:rsid w:val="006712DF"/>
    <w:rsid w:val="006741DC"/>
    <w:rsid w:val="00681562"/>
    <w:rsid w:val="00685A19"/>
    <w:rsid w:val="00692B67"/>
    <w:rsid w:val="00694212"/>
    <w:rsid w:val="00695B8E"/>
    <w:rsid w:val="00695E0E"/>
    <w:rsid w:val="006A19E2"/>
    <w:rsid w:val="006A2CFB"/>
    <w:rsid w:val="006A2DC1"/>
    <w:rsid w:val="006B15C3"/>
    <w:rsid w:val="006B1A7A"/>
    <w:rsid w:val="006C002B"/>
    <w:rsid w:val="006C19B7"/>
    <w:rsid w:val="006C21DE"/>
    <w:rsid w:val="006C2D55"/>
    <w:rsid w:val="006C3039"/>
    <w:rsid w:val="006C35F0"/>
    <w:rsid w:val="006C3C6E"/>
    <w:rsid w:val="006C4537"/>
    <w:rsid w:val="006C4DFF"/>
    <w:rsid w:val="006C64CE"/>
    <w:rsid w:val="006D0271"/>
    <w:rsid w:val="006D1A6D"/>
    <w:rsid w:val="006D243B"/>
    <w:rsid w:val="006D2A80"/>
    <w:rsid w:val="006D3DB2"/>
    <w:rsid w:val="006D4269"/>
    <w:rsid w:val="006D5C21"/>
    <w:rsid w:val="006D5F9F"/>
    <w:rsid w:val="006E01E5"/>
    <w:rsid w:val="006E4430"/>
    <w:rsid w:val="006F1202"/>
    <w:rsid w:val="006F2395"/>
    <w:rsid w:val="006F4E50"/>
    <w:rsid w:val="00701806"/>
    <w:rsid w:val="0070269A"/>
    <w:rsid w:val="0070418E"/>
    <w:rsid w:val="00705C7E"/>
    <w:rsid w:val="007076E2"/>
    <w:rsid w:val="00713836"/>
    <w:rsid w:val="00716452"/>
    <w:rsid w:val="007229E0"/>
    <w:rsid w:val="00725D5D"/>
    <w:rsid w:val="00734353"/>
    <w:rsid w:val="00734726"/>
    <w:rsid w:val="00735522"/>
    <w:rsid w:val="00735872"/>
    <w:rsid w:val="007418F1"/>
    <w:rsid w:val="00742D7A"/>
    <w:rsid w:val="00755DC9"/>
    <w:rsid w:val="0075729D"/>
    <w:rsid w:val="00761FD9"/>
    <w:rsid w:val="007706FA"/>
    <w:rsid w:val="00771D5E"/>
    <w:rsid w:val="007730DE"/>
    <w:rsid w:val="0077444B"/>
    <w:rsid w:val="00785FE2"/>
    <w:rsid w:val="00791CB9"/>
    <w:rsid w:val="007928B0"/>
    <w:rsid w:val="00792F58"/>
    <w:rsid w:val="007955B4"/>
    <w:rsid w:val="007A098D"/>
    <w:rsid w:val="007A1203"/>
    <w:rsid w:val="007A6602"/>
    <w:rsid w:val="007A730F"/>
    <w:rsid w:val="007B10B1"/>
    <w:rsid w:val="007B4431"/>
    <w:rsid w:val="007C1E0C"/>
    <w:rsid w:val="007C1F64"/>
    <w:rsid w:val="007C607F"/>
    <w:rsid w:val="007C62A0"/>
    <w:rsid w:val="007D2D9B"/>
    <w:rsid w:val="007D68F6"/>
    <w:rsid w:val="007D77AE"/>
    <w:rsid w:val="007E4657"/>
    <w:rsid w:val="007F217B"/>
    <w:rsid w:val="007F5E0A"/>
    <w:rsid w:val="007F6635"/>
    <w:rsid w:val="00802F72"/>
    <w:rsid w:val="0080427A"/>
    <w:rsid w:val="00805C57"/>
    <w:rsid w:val="00805CDA"/>
    <w:rsid w:val="0081347C"/>
    <w:rsid w:val="008134F8"/>
    <w:rsid w:val="008154D1"/>
    <w:rsid w:val="00816E8D"/>
    <w:rsid w:val="00821354"/>
    <w:rsid w:val="008227C1"/>
    <w:rsid w:val="00826396"/>
    <w:rsid w:val="00832D1C"/>
    <w:rsid w:val="008341AB"/>
    <w:rsid w:val="00836501"/>
    <w:rsid w:val="00840173"/>
    <w:rsid w:val="00842C12"/>
    <w:rsid w:val="00843F69"/>
    <w:rsid w:val="00845156"/>
    <w:rsid w:val="008451EA"/>
    <w:rsid w:val="00846533"/>
    <w:rsid w:val="0084686D"/>
    <w:rsid w:val="00855360"/>
    <w:rsid w:val="0085538D"/>
    <w:rsid w:val="00856D2F"/>
    <w:rsid w:val="00865B82"/>
    <w:rsid w:val="00866007"/>
    <w:rsid w:val="00866B3D"/>
    <w:rsid w:val="00867C32"/>
    <w:rsid w:val="00867EA3"/>
    <w:rsid w:val="00870EA2"/>
    <w:rsid w:val="008719B2"/>
    <w:rsid w:val="0087395D"/>
    <w:rsid w:val="00875205"/>
    <w:rsid w:val="008758EF"/>
    <w:rsid w:val="00877469"/>
    <w:rsid w:val="008824DC"/>
    <w:rsid w:val="00883049"/>
    <w:rsid w:val="008859DE"/>
    <w:rsid w:val="008A2BA2"/>
    <w:rsid w:val="008A45C0"/>
    <w:rsid w:val="008A6DA9"/>
    <w:rsid w:val="008B4628"/>
    <w:rsid w:val="008C36FD"/>
    <w:rsid w:val="008C612F"/>
    <w:rsid w:val="008C7EE6"/>
    <w:rsid w:val="008D4276"/>
    <w:rsid w:val="008E41F4"/>
    <w:rsid w:val="008E77A0"/>
    <w:rsid w:val="008E77AB"/>
    <w:rsid w:val="008F4093"/>
    <w:rsid w:val="009005A4"/>
    <w:rsid w:val="00900B3A"/>
    <w:rsid w:val="0090152D"/>
    <w:rsid w:val="00903DA1"/>
    <w:rsid w:val="00914551"/>
    <w:rsid w:val="009163FF"/>
    <w:rsid w:val="009170F5"/>
    <w:rsid w:val="00919E7E"/>
    <w:rsid w:val="00921D30"/>
    <w:rsid w:val="00921FC6"/>
    <w:rsid w:val="00926128"/>
    <w:rsid w:val="00927833"/>
    <w:rsid w:val="009278C8"/>
    <w:rsid w:val="009329EC"/>
    <w:rsid w:val="0093334C"/>
    <w:rsid w:val="009372BD"/>
    <w:rsid w:val="0094044F"/>
    <w:rsid w:val="00944349"/>
    <w:rsid w:val="00947380"/>
    <w:rsid w:val="0095297F"/>
    <w:rsid w:val="00954F05"/>
    <w:rsid w:val="0095578C"/>
    <w:rsid w:val="00955B58"/>
    <w:rsid w:val="009624DC"/>
    <w:rsid w:val="00964512"/>
    <w:rsid w:val="009723FC"/>
    <w:rsid w:val="00972CF2"/>
    <w:rsid w:val="00975CBE"/>
    <w:rsid w:val="009845E3"/>
    <w:rsid w:val="0098622F"/>
    <w:rsid w:val="009863E2"/>
    <w:rsid w:val="009877C3"/>
    <w:rsid w:val="0098794D"/>
    <w:rsid w:val="00987D05"/>
    <w:rsid w:val="00992245"/>
    <w:rsid w:val="00994382"/>
    <w:rsid w:val="0099761D"/>
    <w:rsid w:val="009978F5"/>
    <w:rsid w:val="00997C2C"/>
    <w:rsid w:val="009A275A"/>
    <w:rsid w:val="009B20AC"/>
    <w:rsid w:val="009B3697"/>
    <w:rsid w:val="009B3F3B"/>
    <w:rsid w:val="009B5B37"/>
    <w:rsid w:val="009B6212"/>
    <w:rsid w:val="009B711B"/>
    <w:rsid w:val="009C0EA2"/>
    <w:rsid w:val="009C0F56"/>
    <w:rsid w:val="009C128E"/>
    <w:rsid w:val="009C1636"/>
    <w:rsid w:val="009C2A12"/>
    <w:rsid w:val="009D1A9C"/>
    <w:rsid w:val="009D3994"/>
    <w:rsid w:val="009D3F77"/>
    <w:rsid w:val="009D64C8"/>
    <w:rsid w:val="009D671C"/>
    <w:rsid w:val="009E2038"/>
    <w:rsid w:val="009E4E6F"/>
    <w:rsid w:val="009E658C"/>
    <w:rsid w:val="009F1A12"/>
    <w:rsid w:val="009F4F2D"/>
    <w:rsid w:val="009F532D"/>
    <w:rsid w:val="00A11DDC"/>
    <w:rsid w:val="00A12140"/>
    <w:rsid w:val="00A12FF7"/>
    <w:rsid w:val="00A13513"/>
    <w:rsid w:val="00A13E41"/>
    <w:rsid w:val="00A15D9C"/>
    <w:rsid w:val="00A26812"/>
    <w:rsid w:val="00A3136C"/>
    <w:rsid w:val="00A32E82"/>
    <w:rsid w:val="00A344B5"/>
    <w:rsid w:val="00A34E8E"/>
    <w:rsid w:val="00A4039A"/>
    <w:rsid w:val="00A46113"/>
    <w:rsid w:val="00A528F0"/>
    <w:rsid w:val="00A55F27"/>
    <w:rsid w:val="00A5691D"/>
    <w:rsid w:val="00A57ADC"/>
    <w:rsid w:val="00A6059B"/>
    <w:rsid w:val="00A60994"/>
    <w:rsid w:val="00A65057"/>
    <w:rsid w:val="00A67204"/>
    <w:rsid w:val="00A70241"/>
    <w:rsid w:val="00A705C8"/>
    <w:rsid w:val="00A70998"/>
    <w:rsid w:val="00A719AA"/>
    <w:rsid w:val="00A75196"/>
    <w:rsid w:val="00A771F4"/>
    <w:rsid w:val="00A819EA"/>
    <w:rsid w:val="00A81F85"/>
    <w:rsid w:val="00A8213E"/>
    <w:rsid w:val="00A858B1"/>
    <w:rsid w:val="00A86386"/>
    <w:rsid w:val="00A90290"/>
    <w:rsid w:val="00A91A6E"/>
    <w:rsid w:val="00A93D51"/>
    <w:rsid w:val="00A94B4D"/>
    <w:rsid w:val="00A96372"/>
    <w:rsid w:val="00A97024"/>
    <w:rsid w:val="00AA1D97"/>
    <w:rsid w:val="00AA1FFD"/>
    <w:rsid w:val="00AA4548"/>
    <w:rsid w:val="00AB241C"/>
    <w:rsid w:val="00AB365B"/>
    <w:rsid w:val="00AC16FD"/>
    <w:rsid w:val="00AC65C2"/>
    <w:rsid w:val="00AD039B"/>
    <w:rsid w:val="00AD0B71"/>
    <w:rsid w:val="00AD6591"/>
    <w:rsid w:val="00AD7F66"/>
    <w:rsid w:val="00AE2487"/>
    <w:rsid w:val="00AE3091"/>
    <w:rsid w:val="00AF5C74"/>
    <w:rsid w:val="00B01E79"/>
    <w:rsid w:val="00B11EBC"/>
    <w:rsid w:val="00B12C1D"/>
    <w:rsid w:val="00B140CB"/>
    <w:rsid w:val="00B145F2"/>
    <w:rsid w:val="00B147FB"/>
    <w:rsid w:val="00B14CF2"/>
    <w:rsid w:val="00B24825"/>
    <w:rsid w:val="00B42EDF"/>
    <w:rsid w:val="00B43A4A"/>
    <w:rsid w:val="00B44F55"/>
    <w:rsid w:val="00B4547C"/>
    <w:rsid w:val="00B45629"/>
    <w:rsid w:val="00B45E54"/>
    <w:rsid w:val="00B46B2A"/>
    <w:rsid w:val="00B5072F"/>
    <w:rsid w:val="00B51F3F"/>
    <w:rsid w:val="00B53052"/>
    <w:rsid w:val="00B56A4D"/>
    <w:rsid w:val="00B63F9A"/>
    <w:rsid w:val="00B66529"/>
    <w:rsid w:val="00B6678A"/>
    <w:rsid w:val="00B70611"/>
    <w:rsid w:val="00B72872"/>
    <w:rsid w:val="00B72E89"/>
    <w:rsid w:val="00B75E50"/>
    <w:rsid w:val="00B767D4"/>
    <w:rsid w:val="00B771DD"/>
    <w:rsid w:val="00B84431"/>
    <w:rsid w:val="00B86B43"/>
    <w:rsid w:val="00B917C9"/>
    <w:rsid w:val="00B91BEB"/>
    <w:rsid w:val="00B9387E"/>
    <w:rsid w:val="00B9728C"/>
    <w:rsid w:val="00B97D8F"/>
    <w:rsid w:val="00BA1446"/>
    <w:rsid w:val="00BA3C97"/>
    <w:rsid w:val="00BA53FD"/>
    <w:rsid w:val="00BA68CD"/>
    <w:rsid w:val="00BAD265"/>
    <w:rsid w:val="00BB2FB0"/>
    <w:rsid w:val="00BB5DD1"/>
    <w:rsid w:val="00BB61DD"/>
    <w:rsid w:val="00BB664C"/>
    <w:rsid w:val="00BB7C74"/>
    <w:rsid w:val="00BC20AD"/>
    <w:rsid w:val="00BD1A33"/>
    <w:rsid w:val="00BD20FD"/>
    <w:rsid w:val="00BD43ED"/>
    <w:rsid w:val="00BD735A"/>
    <w:rsid w:val="00BE20B0"/>
    <w:rsid w:val="00BE4107"/>
    <w:rsid w:val="00BF0F7F"/>
    <w:rsid w:val="00BF7C84"/>
    <w:rsid w:val="00C0059B"/>
    <w:rsid w:val="00C01C2B"/>
    <w:rsid w:val="00C14491"/>
    <w:rsid w:val="00C14AE3"/>
    <w:rsid w:val="00C20971"/>
    <w:rsid w:val="00C24531"/>
    <w:rsid w:val="00C2622F"/>
    <w:rsid w:val="00C2FD94"/>
    <w:rsid w:val="00C33DDB"/>
    <w:rsid w:val="00C34287"/>
    <w:rsid w:val="00C34D34"/>
    <w:rsid w:val="00C42D73"/>
    <w:rsid w:val="00C441D3"/>
    <w:rsid w:val="00C446A6"/>
    <w:rsid w:val="00C534FF"/>
    <w:rsid w:val="00C54EA1"/>
    <w:rsid w:val="00C55564"/>
    <w:rsid w:val="00C567F0"/>
    <w:rsid w:val="00C57617"/>
    <w:rsid w:val="00C6250E"/>
    <w:rsid w:val="00C63A05"/>
    <w:rsid w:val="00C704E1"/>
    <w:rsid w:val="00C72CDC"/>
    <w:rsid w:val="00C85CBF"/>
    <w:rsid w:val="00C87E09"/>
    <w:rsid w:val="00C92D5A"/>
    <w:rsid w:val="00C9318F"/>
    <w:rsid w:val="00C95567"/>
    <w:rsid w:val="00C9795A"/>
    <w:rsid w:val="00CA63D2"/>
    <w:rsid w:val="00CA67AB"/>
    <w:rsid w:val="00CB05B1"/>
    <w:rsid w:val="00CC35AF"/>
    <w:rsid w:val="00CC6CF3"/>
    <w:rsid w:val="00CD0C39"/>
    <w:rsid w:val="00CD381E"/>
    <w:rsid w:val="00CD4EA7"/>
    <w:rsid w:val="00CD5BF9"/>
    <w:rsid w:val="00CD798A"/>
    <w:rsid w:val="00CE0FFC"/>
    <w:rsid w:val="00CE2059"/>
    <w:rsid w:val="00CE6596"/>
    <w:rsid w:val="00CE65E4"/>
    <w:rsid w:val="00CF41C0"/>
    <w:rsid w:val="00CF7601"/>
    <w:rsid w:val="00D01680"/>
    <w:rsid w:val="00D12E3B"/>
    <w:rsid w:val="00D1302B"/>
    <w:rsid w:val="00D138D6"/>
    <w:rsid w:val="00D14A3F"/>
    <w:rsid w:val="00D1686B"/>
    <w:rsid w:val="00D20448"/>
    <w:rsid w:val="00D206CE"/>
    <w:rsid w:val="00D21B9B"/>
    <w:rsid w:val="00D32906"/>
    <w:rsid w:val="00D32B51"/>
    <w:rsid w:val="00D4048E"/>
    <w:rsid w:val="00D44459"/>
    <w:rsid w:val="00D4656E"/>
    <w:rsid w:val="00D47129"/>
    <w:rsid w:val="00D511AB"/>
    <w:rsid w:val="00D5321A"/>
    <w:rsid w:val="00D5333E"/>
    <w:rsid w:val="00D54713"/>
    <w:rsid w:val="00D61943"/>
    <w:rsid w:val="00D6417F"/>
    <w:rsid w:val="00D64860"/>
    <w:rsid w:val="00D659F7"/>
    <w:rsid w:val="00D65AFE"/>
    <w:rsid w:val="00D664F0"/>
    <w:rsid w:val="00D67909"/>
    <w:rsid w:val="00D75A1C"/>
    <w:rsid w:val="00D80820"/>
    <w:rsid w:val="00D80AE3"/>
    <w:rsid w:val="00D82F19"/>
    <w:rsid w:val="00D93B4A"/>
    <w:rsid w:val="00DA0E5B"/>
    <w:rsid w:val="00DA2700"/>
    <w:rsid w:val="00DA53B4"/>
    <w:rsid w:val="00DA7273"/>
    <w:rsid w:val="00DB1120"/>
    <w:rsid w:val="00DB1165"/>
    <w:rsid w:val="00DB1C6E"/>
    <w:rsid w:val="00DB23CC"/>
    <w:rsid w:val="00DB393B"/>
    <w:rsid w:val="00DB3EFE"/>
    <w:rsid w:val="00DB673C"/>
    <w:rsid w:val="00DB6D79"/>
    <w:rsid w:val="00DC2F1F"/>
    <w:rsid w:val="00DC368F"/>
    <w:rsid w:val="00DC3D13"/>
    <w:rsid w:val="00DC6653"/>
    <w:rsid w:val="00DC7C8A"/>
    <w:rsid w:val="00DD3261"/>
    <w:rsid w:val="00DD38CA"/>
    <w:rsid w:val="00DD4BD1"/>
    <w:rsid w:val="00DD525F"/>
    <w:rsid w:val="00DD587F"/>
    <w:rsid w:val="00DD60FC"/>
    <w:rsid w:val="00DE3A4A"/>
    <w:rsid w:val="00DF02B6"/>
    <w:rsid w:val="00DF10E4"/>
    <w:rsid w:val="00DF2E2A"/>
    <w:rsid w:val="00DF3ED0"/>
    <w:rsid w:val="00DF4E81"/>
    <w:rsid w:val="00DF5F36"/>
    <w:rsid w:val="00E01FA3"/>
    <w:rsid w:val="00E0391E"/>
    <w:rsid w:val="00E05098"/>
    <w:rsid w:val="00E05A1E"/>
    <w:rsid w:val="00E06569"/>
    <w:rsid w:val="00E13498"/>
    <w:rsid w:val="00E1487E"/>
    <w:rsid w:val="00E14CE3"/>
    <w:rsid w:val="00E15A48"/>
    <w:rsid w:val="00E212F3"/>
    <w:rsid w:val="00E27C59"/>
    <w:rsid w:val="00E37A17"/>
    <w:rsid w:val="00E4002D"/>
    <w:rsid w:val="00E40B38"/>
    <w:rsid w:val="00E42ABE"/>
    <w:rsid w:val="00E47854"/>
    <w:rsid w:val="00E5041C"/>
    <w:rsid w:val="00E54132"/>
    <w:rsid w:val="00E552EE"/>
    <w:rsid w:val="00E56684"/>
    <w:rsid w:val="00E62605"/>
    <w:rsid w:val="00E62E5B"/>
    <w:rsid w:val="00E631B6"/>
    <w:rsid w:val="00E66BAF"/>
    <w:rsid w:val="00E72AC1"/>
    <w:rsid w:val="00E73045"/>
    <w:rsid w:val="00E73122"/>
    <w:rsid w:val="00E73FDA"/>
    <w:rsid w:val="00E76046"/>
    <w:rsid w:val="00E80B00"/>
    <w:rsid w:val="00E813B4"/>
    <w:rsid w:val="00E829C2"/>
    <w:rsid w:val="00E84943"/>
    <w:rsid w:val="00E87F84"/>
    <w:rsid w:val="00E95314"/>
    <w:rsid w:val="00E972EB"/>
    <w:rsid w:val="00EA2188"/>
    <w:rsid w:val="00EB125B"/>
    <w:rsid w:val="00EB24F5"/>
    <w:rsid w:val="00EB4C0E"/>
    <w:rsid w:val="00EB6082"/>
    <w:rsid w:val="00EB7009"/>
    <w:rsid w:val="00EB7A8D"/>
    <w:rsid w:val="00EC0614"/>
    <w:rsid w:val="00EC2BD0"/>
    <w:rsid w:val="00EC7A99"/>
    <w:rsid w:val="00ED4EC7"/>
    <w:rsid w:val="00ED7ABD"/>
    <w:rsid w:val="00EE0DE7"/>
    <w:rsid w:val="00EE2FF1"/>
    <w:rsid w:val="00EE3B08"/>
    <w:rsid w:val="00EE448A"/>
    <w:rsid w:val="00EE4990"/>
    <w:rsid w:val="00EE5E2B"/>
    <w:rsid w:val="00EE64BF"/>
    <w:rsid w:val="00EF2354"/>
    <w:rsid w:val="00EF2399"/>
    <w:rsid w:val="00EF289A"/>
    <w:rsid w:val="00EF621D"/>
    <w:rsid w:val="00EF7181"/>
    <w:rsid w:val="00F03E98"/>
    <w:rsid w:val="00F05B76"/>
    <w:rsid w:val="00F10039"/>
    <w:rsid w:val="00F14534"/>
    <w:rsid w:val="00F206A3"/>
    <w:rsid w:val="00F21092"/>
    <w:rsid w:val="00F21A6B"/>
    <w:rsid w:val="00F26586"/>
    <w:rsid w:val="00F31463"/>
    <w:rsid w:val="00F32D9A"/>
    <w:rsid w:val="00F33A95"/>
    <w:rsid w:val="00F3434A"/>
    <w:rsid w:val="00F36D99"/>
    <w:rsid w:val="00F43365"/>
    <w:rsid w:val="00F43DA2"/>
    <w:rsid w:val="00F440D4"/>
    <w:rsid w:val="00F449F8"/>
    <w:rsid w:val="00F46E10"/>
    <w:rsid w:val="00F47A5E"/>
    <w:rsid w:val="00F51003"/>
    <w:rsid w:val="00F53652"/>
    <w:rsid w:val="00F539BA"/>
    <w:rsid w:val="00F562C6"/>
    <w:rsid w:val="00F706E3"/>
    <w:rsid w:val="00F70BC1"/>
    <w:rsid w:val="00F72056"/>
    <w:rsid w:val="00F727DE"/>
    <w:rsid w:val="00F73E98"/>
    <w:rsid w:val="00F75624"/>
    <w:rsid w:val="00F75C23"/>
    <w:rsid w:val="00F80908"/>
    <w:rsid w:val="00F85DC2"/>
    <w:rsid w:val="00F87186"/>
    <w:rsid w:val="00F90018"/>
    <w:rsid w:val="00F907DD"/>
    <w:rsid w:val="00F92E38"/>
    <w:rsid w:val="00F92E7E"/>
    <w:rsid w:val="00F965A4"/>
    <w:rsid w:val="00FA07E0"/>
    <w:rsid w:val="00FA1D4D"/>
    <w:rsid w:val="00FA4097"/>
    <w:rsid w:val="00FA7656"/>
    <w:rsid w:val="00FA7AFA"/>
    <w:rsid w:val="00FB10C6"/>
    <w:rsid w:val="00FB1D22"/>
    <w:rsid w:val="00FB2540"/>
    <w:rsid w:val="00FB6A9A"/>
    <w:rsid w:val="00FC24AC"/>
    <w:rsid w:val="00FC3B11"/>
    <w:rsid w:val="00FD0AC6"/>
    <w:rsid w:val="00FD0D38"/>
    <w:rsid w:val="00FD1A76"/>
    <w:rsid w:val="00FD1F5A"/>
    <w:rsid w:val="00FD2FE3"/>
    <w:rsid w:val="00FD3010"/>
    <w:rsid w:val="00FD372C"/>
    <w:rsid w:val="00FD7986"/>
    <w:rsid w:val="00FE1F6B"/>
    <w:rsid w:val="00FE3C69"/>
    <w:rsid w:val="00FE455A"/>
    <w:rsid w:val="00FE4996"/>
    <w:rsid w:val="01085753"/>
    <w:rsid w:val="011E7533"/>
    <w:rsid w:val="012048B0"/>
    <w:rsid w:val="017EB8E9"/>
    <w:rsid w:val="01C1EBB8"/>
    <w:rsid w:val="01EAF17C"/>
    <w:rsid w:val="01EC8269"/>
    <w:rsid w:val="01F9B613"/>
    <w:rsid w:val="02031275"/>
    <w:rsid w:val="023E0E19"/>
    <w:rsid w:val="028ED911"/>
    <w:rsid w:val="029426C8"/>
    <w:rsid w:val="02A7C875"/>
    <w:rsid w:val="02EC288F"/>
    <w:rsid w:val="02F3A04F"/>
    <w:rsid w:val="0312A8C2"/>
    <w:rsid w:val="031A8B76"/>
    <w:rsid w:val="03A04FEA"/>
    <w:rsid w:val="03ACF60A"/>
    <w:rsid w:val="03C6EEF1"/>
    <w:rsid w:val="03D9C766"/>
    <w:rsid w:val="03DFE1E3"/>
    <w:rsid w:val="03E4C6FB"/>
    <w:rsid w:val="0439ECAF"/>
    <w:rsid w:val="046D6A9A"/>
    <w:rsid w:val="046E4FBE"/>
    <w:rsid w:val="0471258C"/>
    <w:rsid w:val="04D6DC6E"/>
    <w:rsid w:val="04DA8A3B"/>
    <w:rsid w:val="05025DCD"/>
    <w:rsid w:val="052C0D80"/>
    <w:rsid w:val="05BDA0F1"/>
    <w:rsid w:val="05C61AA6"/>
    <w:rsid w:val="05ECC0A9"/>
    <w:rsid w:val="05F2A555"/>
    <w:rsid w:val="061E2C38"/>
    <w:rsid w:val="061E912E"/>
    <w:rsid w:val="06478EEC"/>
    <w:rsid w:val="06693A7B"/>
    <w:rsid w:val="066A8319"/>
    <w:rsid w:val="0673C5DE"/>
    <w:rsid w:val="0680B300"/>
    <w:rsid w:val="06ABA9D9"/>
    <w:rsid w:val="06BE0C2E"/>
    <w:rsid w:val="06CC2DDC"/>
    <w:rsid w:val="06CD0CF2"/>
    <w:rsid w:val="06D843DC"/>
    <w:rsid w:val="06DAAB91"/>
    <w:rsid w:val="070FC66A"/>
    <w:rsid w:val="078985AD"/>
    <w:rsid w:val="07E229C8"/>
    <w:rsid w:val="07F3B999"/>
    <w:rsid w:val="0813EC18"/>
    <w:rsid w:val="083D898A"/>
    <w:rsid w:val="088609B2"/>
    <w:rsid w:val="08C0BF7A"/>
    <w:rsid w:val="09103487"/>
    <w:rsid w:val="093B2A48"/>
    <w:rsid w:val="093F45AF"/>
    <w:rsid w:val="095E1FE7"/>
    <w:rsid w:val="09AA7A38"/>
    <w:rsid w:val="0A195A00"/>
    <w:rsid w:val="0A2C1B67"/>
    <w:rsid w:val="0A39F391"/>
    <w:rsid w:val="0A4B23BD"/>
    <w:rsid w:val="0A5332C7"/>
    <w:rsid w:val="0A6F9A42"/>
    <w:rsid w:val="0A74CEB6"/>
    <w:rsid w:val="0A771BA2"/>
    <w:rsid w:val="0AD581BD"/>
    <w:rsid w:val="0AF5CACC"/>
    <w:rsid w:val="0B063C87"/>
    <w:rsid w:val="0B6C0742"/>
    <w:rsid w:val="0BB08DCD"/>
    <w:rsid w:val="0BCF82BF"/>
    <w:rsid w:val="0BE5CEE2"/>
    <w:rsid w:val="0BF8BD9E"/>
    <w:rsid w:val="0C33EC17"/>
    <w:rsid w:val="0C3DB3FF"/>
    <w:rsid w:val="0CCB0329"/>
    <w:rsid w:val="0CDDC5BB"/>
    <w:rsid w:val="0CFBEC88"/>
    <w:rsid w:val="0D6B4FA8"/>
    <w:rsid w:val="0D75A66C"/>
    <w:rsid w:val="0D8C0F13"/>
    <w:rsid w:val="0DA8A302"/>
    <w:rsid w:val="0DAA9614"/>
    <w:rsid w:val="0E05A1FD"/>
    <w:rsid w:val="0E4EC00A"/>
    <w:rsid w:val="0EAB3EB4"/>
    <w:rsid w:val="0ECD62D3"/>
    <w:rsid w:val="0F6F6B2A"/>
    <w:rsid w:val="0F8F77EC"/>
    <w:rsid w:val="0FA10BA7"/>
    <w:rsid w:val="0FAD61FA"/>
    <w:rsid w:val="0FBBAE6D"/>
    <w:rsid w:val="0FC7FC4D"/>
    <w:rsid w:val="0FE465AC"/>
    <w:rsid w:val="10346F28"/>
    <w:rsid w:val="10459796"/>
    <w:rsid w:val="105E8CCE"/>
    <w:rsid w:val="10AA6296"/>
    <w:rsid w:val="10D5BA91"/>
    <w:rsid w:val="10D9215E"/>
    <w:rsid w:val="10FFFCC1"/>
    <w:rsid w:val="1107745F"/>
    <w:rsid w:val="112E5B78"/>
    <w:rsid w:val="11383C88"/>
    <w:rsid w:val="11580E41"/>
    <w:rsid w:val="116DA358"/>
    <w:rsid w:val="118FE6A0"/>
    <w:rsid w:val="11D03F89"/>
    <w:rsid w:val="11F399F4"/>
    <w:rsid w:val="120D37AB"/>
    <w:rsid w:val="121C3E05"/>
    <w:rsid w:val="122FB946"/>
    <w:rsid w:val="127094BC"/>
    <w:rsid w:val="12BC8709"/>
    <w:rsid w:val="12BD4DBA"/>
    <w:rsid w:val="13161F6C"/>
    <w:rsid w:val="131B122B"/>
    <w:rsid w:val="133CD957"/>
    <w:rsid w:val="1347E202"/>
    <w:rsid w:val="135B1A9F"/>
    <w:rsid w:val="13920ED1"/>
    <w:rsid w:val="13C658C2"/>
    <w:rsid w:val="13CE3BF8"/>
    <w:rsid w:val="13F4015A"/>
    <w:rsid w:val="140B98CA"/>
    <w:rsid w:val="140E5982"/>
    <w:rsid w:val="141014BA"/>
    <w:rsid w:val="1426AF51"/>
    <w:rsid w:val="1432CFFB"/>
    <w:rsid w:val="1445740E"/>
    <w:rsid w:val="144768D1"/>
    <w:rsid w:val="14850752"/>
    <w:rsid w:val="149BE77B"/>
    <w:rsid w:val="149D5B46"/>
    <w:rsid w:val="14F572AA"/>
    <w:rsid w:val="150AB8CF"/>
    <w:rsid w:val="152081B8"/>
    <w:rsid w:val="152FC4DF"/>
    <w:rsid w:val="156D3432"/>
    <w:rsid w:val="157E6877"/>
    <w:rsid w:val="157FE343"/>
    <w:rsid w:val="1583E0DC"/>
    <w:rsid w:val="15BB1F8B"/>
    <w:rsid w:val="15D9AD58"/>
    <w:rsid w:val="15F5DC4B"/>
    <w:rsid w:val="161787A5"/>
    <w:rsid w:val="165F17CE"/>
    <w:rsid w:val="16C37DAB"/>
    <w:rsid w:val="16E9297D"/>
    <w:rsid w:val="172B1371"/>
    <w:rsid w:val="1734378A"/>
    <w:rsid w:val="173EDFB5"/>
    <w:rsid w:val="174A4B3E"/>
    <w:rsid w:val="17B46DFC"/>
    <w:rsid w:val="17CDC75B"/>
    <w:rsid w:val="17D2C2A0"/>
    <w:rsid w:val="17FA0B90"/>
    <w:rsid w:val="1802B9B0"/>
    <w:rsid w:val="18101AFC"/>
    <w:rsid w:val="1817169D"/>
    <w:rsid w:val="18198752"/>
    <w:rsid w:val="18997680"/>
    <w:rsid w:val="18B1DD96"/>
    <w:rsid w:val="18B366FA"/>
    <w:rsid w:val="18E2BEA9"/>
    <w:rsid w:val="1900F554"/>
    <w:rsid w:val="19082F01"/>
    <w:rsid w:val="192ABA53"/>
    <w:rsid w:val="1935BD08"/>
    <w:rsid w:val="1954D80F"/>
    <w:rsid w:val="195AB74E"/>
    <w:rsid w:val="19698B94"/>
    <w:rsid w:val="196EC412"/>
    <w:rsid w:val="196F153A"/>
    <w:rsid w:val="19714C82"/>
    <w:rsid w:val="19C4EED6"/>
    <w:rsid w:val="19DD0038"/>
    <w:rsid w:val="1A3A6F57"/>
    <w:rsid w:val="1A4E1E62"/>
    <w:rsid w:val="1AA08505"/>
    <w:rsid w:val="1ADF6F47"/>
    <w:rsid w:val="1B2A8D44"/>
    <w:rsid w:val="1B2AB515"/>
    <w:rsid w:val="1B2CEF68"/>
    <w:rsid w:val="1B453C5C"/>
    <w:rsid w:val="1B5BBBB0"/>
    <w:rsid w:val="1BB24E47"/>
    <w:rsid w:val="1BC26D3C"/>
    <w:rsid w:val="1BE679A7"/>
    <w:rsid w:val="1C3F54B7"/>
    <w:rsid w:val="1C5976D3"/>
    <w:rsid w:val="1C6CE5F2"/>
    <w:rsid w:val="1CCC7C3E"/>
    <w:rsid w:val="1CE3FD76"/>
    <w:rsid w:val="1CEB55A9"/>
    <w:rsid w:val="1CF66E9B"/>
    <w:rsid w:val="1D07A87E"/>
    <w:rsid w:val="1D2E917D"/>
    <w:rsid w:val="1D36CA9F"/>
    <w:rsid w:val="1D45DCA3"/>
    <w:rsid w:val="1D6FC3D5"/>
    <w:rsid w:val="1D75E852"/>
    <w:rsid w:val="1D79E595"/>
    <w:rsid w:val="1D82F0CB"/>
    <w:rsid w:val="1DA6E834"/>
    <w:rsid w:val="1DAD6C1F"/>
    <w:rsid w:val="1DD6E35B"/>
    <w:rsid w:val="1DDCED87"/>
    <w:rsid w:val="1DE3EB0F"/>
    <w:rsid w:val="1E07DAB4"/>
    <w:rsid w:val="1E0D92B0"/>
    <w:rsid w:val="1E48F77E"/>
    <w:rsid w:val="1E59526C"/>
    <w:rsid w:val="1E6F444E"/>
    <w:rsid w:val="1E7EBDFB"/>
    <w:rsid w:val="1ECCFA02"/>
    <w:rsid w:val="1F0EF2E9"/>
    <w:rsid w:val="1F183DBD"/>
    <w:rsid w:val="1F26BB65"/>
    <w:rsid w:val="1F2F2102"/>
    <w:rsid w:val="1F31ED43"/>
    <w:rsid w:val="1F475763"/>
    <w:rsid w:val="1F514875"/>
    <w:rsid w:val="1F80B38A"/>
    <w:rsid w:val="1F80F801"/>
    <w:rsid w:val="1F97B58E"/>
    <w:rsid w:val="1FB1E5C2"/>
    <w:rsid w:val="1FC73E6D"/>
    <w:rsid w:val="201DC429"/>
    <w:rsid w:val="2024D229"/>
    <w:rsid w:val="202E8557"/>
    <w:rsid w:val="20394E89"/>
    <w:rsid w:val="205821AD"/>
    <w:rsid w:val="20AE6BE6"/>
    <w:rsid w:val="20F9337A"/>
    <w:rsid w:val="2102C4F6"/>
    <w:rsid w:val="213A02CE"/>
    <w:rsid w:val="213C1A37"/>
    <w:rsid w:val="216686C4"/>
    <w:rsid w:val="21755FDF"/>
    <w:rsid w:val="21ADF369"/>
    <w:rsid w:val="21C2ADF6"/>
    <w:rsid w:val="21E35AB0"/>
    <w:rsid w:val="21E52D16"/>
    <w:rsid w:val="21FF6DE3"/>
    <w:rsid w:val="220CA8EE"/>
    <w:rsid w:val="22DC03AC"/>
    <w:rsid w:val="23283BF8"/>
    <w:rsid w:val="23465551"/>
    <w:rsid w:val="237DC48A"/>
    <w:rsid w:val="2398BE74"/>
    <w:rsid w:val="23C3F5B7"/>
    <w:rsid w:val="23C4FCD7"/>
    <w:rsid w:val="23E370FB"/>
    <w:rsid w:val="240679EB"/>
    <w:rsid w:val="2418635A"/>
    <w:rsid w:val="24A3816B"/>
    <w:rsid w:val="25527626"/>
    <w:rsid w:val="2599579A"/>
    <w:rsid w:val="259CE2D8"/>
    <w:rsid w:val="25D4B2AA"/>
    <w:rsid w:val="2601B6BD"/>
    <w:rsid w:val="260F1602"/>
    <w:rsid w:val="262E2F72"/>
    <w:rsid w:val="2646BB5B"/>
    <w:rsid w:val="267B0E02"/>
    <w:rsid w:val="2683F0C2"/>
    <w:rsid w:val="26B2D298"/>
    <w:rsid w:val="26ED31B6"/>
    <w:rsid w:val="26F4396A"/>
    <w:rsid w:val="2727A741"/>
    <w:rsid w:val="272D50DF"/>
    <w:rsid w:val="2731A927"/>
    <w:rsid w:val="27641EFC"/>
    <w:rsid w:val="27742582"/>
    <w:rsid w:val="27889D70"/>
    <w:rsid w:val="27946F0C"/>
    <w:rsid w:val="27B3D19C"/>
    <w:rsid w:val="27C77B0F"/>
    <w:rsid w:val="27D7CD62"/>
    <w:rsid w:val="27FDBA8D"/>
    <w:rsid w:val="284B4C5F"/>
    <w:rsid w:val="288F4B05"/>
    <w:rsid w:val="28B3192C"/>
    <w:rsid w:val="28D4364E"/>
    <w:rsid w:val="28D98A15"/>
    <w:rsid w:val="28E927F9"/>
    <w:rsid w:val="295909F8"/>
    <w:rsid w:val="29757449"/>
    <w:rsid w:val="29856C3B"/>
    <w:rsid w:val="298DB77D"/>
    <w:rsid w:val="29951B25"/>
    <w:rsid w:val="29B85D3B"/>
    <w:rsid w:val="29C5AC79"/>
    <w:rsid w:val="29E9408D"/>
    <w:rsid w:val="29F5A68D"/>
    <w:rsid w:val="2A6EA1CA"/>
    <w:rsid w:val="2A8A959D"/>
    <w:rsid w:val="2A8C1BBC"/>
    <w:rsid w:val="2ABB9D38"/>
    <w:rsid w:val="2AEE2506"/>
    <w:rsid w:val="2B22E93D"/>
    <w:rsid w:val="2B6730F3"/>
    <w:rsid w:val="2B902566"/>
    <w:rsid w:val="2B93E634"/>
    <w:rsid w:val="2BA6397C"/>
    <w:rsid w:val="2BE2A8DD"/>
    <w:rsid w:val="2BF4033B"/>
    <w:rsid w:val="2BF4DD9A"/>
    <w:rsid w:val="2C432CF2"/>
    <w:rsid w:val="2C58711B"/>
    <w:rsid w:val="2C7E8FE0"/>
    <w:rsid w:val="2D1DAD6D"/>
    <w:rsid w:val="2D2547F9"/>
    <w:rsid w:val="2D28F471"/>
    <w:rsid w:val="2D41DCF2"/>
    <w:rsid w:val="2D66F64B"/>
    <w:rsid w:val="2D93601A"/>
    <w:rsid w:val="2DA94B0A"/>
    <w:rsid w:val="2DB4F0AC"/>
    <w:rsid w:val="2DF2B5DC"/>
    <w:rsid w:val="2E39D425"/>
    <w:rsid w:val="2E4F2C7D"/>
    <w:rsid w:val="2E9C96B1"/>
    <w:rsid w:val="2EB851C8"/>
    <w:rsid w:val="2EEABDB5"/>
    <w:rsid w:val="2EEE6170"/>
    <w:rsid w:val="2F0A7C1E"/>
    <w:rsid w:val="2F23F6CC"/>
    <w:rsid w:val="2F31B3F9"/>
    <w:rsid w:val="2F63BDCA"/>
    <w:rsid w:val="2F865894"/>
    <w:rsid w:val="2F9F80F1"/>
    <w:rsid w:val="2FF05B93"/>
    <w:rsid w:val="30098AAB"/>
    <w:rsid w:val="300CACFB"/>
    <w:rsid w:val="302DF5E2"/>
    <w:rsid w:val="305F82B0"/>
    <w:rsid w:val="3082202E"/>
    <w:rsid w:val="30ABFE9B"/>
    <w:rsid w:val="30AF7795"/>
    <w:rsid w:val="30E44710"/>
    <w:rsid w:val="3122D17E"/>
    <w:rsid w:val="3128D669"/>
    <w:rsid w:val="31499EAD"/>
    <w:rsid w:val="315FE306"/>
    <w:rsid w:val="316C0F74"/>
    <w:rsid w:val="318347F8"/>
    <w:rsid w:val="318E3928"/>
    <w:rsid w:val="31BCAD7A"/>
    <w:rsid w:val="324D69F9"/>
    <w:rsid w:val="3260C4CB"/>
    <w:rsid w:val="329024EE"/>
    <w:rsid w:val="32B7B5E4"/>
    <w:rsid w:val="32CB4444"/>
    <w:rsid w:val="32EF8203"/>
    <w:rsid w:val="3310DD86"/>
    <w:rsid w:val="3314B445"/>
    <w:rsid w:val="332E4364"/>
    <w:rsid w:val="336B7AEF"/>
    <w:rsid w:val="338AAD4D"/>
    <w:rsid w:val="339E0B2B"/>
    <w:rsid w:val="33B5FC1B"/>
    <w:rsid w:val="33B7E9B7"/>
    <w:rsid w:val="340EDF6F"/>
    <w:rsid w:val="342440A2"/>
    <w:rsid w:val="342DD1B3"/>
    <w:rsid w:val="342EEF3C"/>
    <w:rsid w:val="346D8FDB"/>
    <w:rsid w:val="34712602"/>
    <w:rsid w:val="3478C498"/>
    <w:rsid w:val="34A64D3C"/>
    <w:rsid w:val="34B42EA6"/>
    <w:rsid w:val="3526DCBA"/>
    <w:rsid w:val="352AC255"/>
    <w:rsid w:val="356B28B9"/>
    <w:rsid w:val="35C9A214"/>
    <w:rsid w:val="36090301"/>
    <w:rsid w:val="360C05B3"/>
    <w:rsid w:val="361AE578"/>
    <w:rsid w:val="3620D9CD"/>
    <w:rsid w:val="363D5257"/>
    <w:rsid w:val="366384A5"/>
    <w:rsid w:val="36B666C1"/>
    <w:rsid w:val="36C4FDFF"/>
    <w:rsid w:val="36E836C4"/>
    <w:rsid w:val="36EEB6E6"/>
    <w:rsid w:val="370E629F"/>
    <w:rsid w:val="372C5AEC"/>
    <w:rsid w:val="37657275"/>
    <w:rsid w:val="379B87A6"/>
    <w:rsid w:val="383802A3"/>
    <w:rsid w:val="38689474"/>
    <w:rsid w:val="38B92215"/>
    <w:rsid w:val="38BD2C5B"/>
    <w:rsid w:val="38CC9F51"/>
    <w:rsid w:val="38D1C917"/>
    <w:rsid w:val="38E583E6"/>
    <w:rsid w:val="38E9BA1E"/>
    <w:rsid w:val="38F1C4D9"/>
    <w:rsid w:val="39012493"/>
    <w:rsid w:val="390142D6"/>
    <w:rsid w:val="39398F56"/>
    <w:rsid w:val="39610390"/>
    <w:rsid w:val="397DE202"/>
    <w:rsid w:val="39C5985B"/>
    <w:rsid w:val="39F95F93"/>
    <w:rsid w:val="3A1EA71A"/>
    <w:rsid w:val="3A284411"/>
    <w:rsid w:val="3A54D11B"/>
    <w:rsid w:val="3A6CD64F"/>
    <w:rsid w:val="3A71849D"/>
    <w:rsid w:val="3A7470B2"/>
    <w:rsid w:val="3AAEA9E0"/>
    <w:rsid w:val="3ADDAC5E"/>
    <w:rsid w:val="3AEEFE69"/>
    <w:rsid w:val="3B217689"/>
    <w:rsid w:val="3B302AA4"/>
    <w:rsid w:val="3B6067E2"/>
    <w:rsid w:val="3B6C2E33"/>
    <w:rsid w:val="3C1A90BF"/>
    <w:rsid w:val="3CA3D733"/>
    <w:rsid w:val="3CB56139"/>
    <w:rsid w:val="3CBF0ECC"/>
    <w:rsid w:val="3CD92F09"/>
    <w:rsid w:val="3CEEA394"/>
    <w:rsid w:val="3CF93694"/>
    <w:rsid w:val="3D021501"/>
    <w:rsid w:val="3D355567"/>
    <w:rsid w:val="3D465A22"/>
    <w:rsid w:val="3D4FEEE8"/>
    <w:rsid w:val="3DA88B8B"/>
    <w:rsid w:val="3DC03FB1"/>
    <w:rsid w:val="3DC2AF06"/>
    <w:rsid w:val="3DCFB659"/>
    <w:rsid w:val="3DF89892"/>
    <w:rsid w:val="3DFCA2D5"/>
    <w:rsid w:val="3E50685C"/>
    <w:rsid w:val="3E543CE4"/>
    <w:rsid w:val="3EA66CFE"/>
    <w:rsid w:val="3EA7950B"/>
    <w:rsid w:val="3EA904F4"/>
    <w:rsid w:val="3EBBD086"/>
    <w:rsid w:val="3EC44D89"/>
    <w:rsid w:val="3F6A7EE0"/>
    <w:rsid w:val="3FE20376"/>
    <w:rsid w:val="4000F2A1"/>
    <w:rsid w:val="4030A138"/>
    <w:rsid w:val="40A90036"/>
    <w:rsid w:val="40CCCB77"/>
    <w:rsid w:val="40E2D698"/>
    <w:rsid w:val="4119C49A"/>
    <w:rsid w:val="415A6027"/>
    <w:rsid w:val="41688155"/>
    <w:rsid w:val="4173693D"/>
    <w:rsid w:val="41775B45"/>
    <w:rsid w:val="418F1311"/>
    <w:rsid w:val="41C12114"/>
    <w:rsid w:val="41D19344"/>
    <w:rsid w:val="41D3378F"/>
    <w:rsid w:val="41F68EE4"/>
    <w:rsid w:val="42083890"/>
    <w:rsid w:val="42120C09"/>
    <w:rsid w:val="423AAA38"/>
    <w:rsid w:val="424BD848"/>
    <w:rsid w:val="4285963B"/>
    <w:rsid w:val="4289DD90"/>
    <w:rsid w:val="42C32C83"/>
    <w:rsid w:val="42D130D3"/>
    <w:rsid w:val="4370367F"/>
    <w:rsid w:val="4370967A"/>
    <w:rsid w:val="4381476F"/>
    <w:rsid w:val="43881A79"/>
    <w:rsid w:val="43B8B567"/>
    <w:rsid w:val="43C361AB"/>
    <w:rsid w:val="43D610A6"/>
    <w:rsid w:val="43F24CA6"/>
    <w:rsid w:val="4412A315"/>
    <w:rsid w:val="44229CDA"/>
    <w:rsid w:val="44366CF8"/>
    <w:rsid w:val="443B335C"/>
    <w:rsid w:val="4450AA7B"/>
    <w:rsid w:val="446D84EB"/>
    <w:rsid w:val="44D78691"/>
    <w:rsid w:val="44DC9E4D"/>
    <w:rsid w:val="4504F7DA"/>
    <w:rsid w:val="450D59B2"/>
    <w:rsid w:val="451A9279"/>
    <w:rsid w:val="45259831"/>
    <w:rsid w:val="4558074E"/>
    <w:rsid w:val="4574F4AA"/>
    <w:rsid w:val="457821C0"/>
    <w:rsid w:val="457844C0"/>
    <w:rsid w:val="45B01FE9"/>
    <w:rsid w:val="45E4FB19"/>
    <w:rsid w:val="45E7FA44"/>
    <w:rsid w:val="4615FB93"/>
    <w:rsid w:val="462F39CC"/>
    <w:rsid w:val="466B1478"/>
    <w:rsid w:val="468785ED"/>
    <w:rsid w:val="46A6D73F"/>
    <w:rsid w:val="46BEB142"/>
    <w:rsid w:val="4701C3D1"/>
    <w:rsid w:val="473DC4E1"/>
    <w:rsid w:val="47519A31"/>
    <w:rsid w:val="476E08ED"/>
    <w:rsid w:val="476F22E0"/>
    <w:rsid w:val="478383C5"/>
    <w:rsid w:val="47C1AE31"/>
    <w:rsid w:val="480D930D"/>
    <w:rsid w:val="480E4B3F"/>
    <w:rsid w:val="48255413"/>
    <w:rsid w:val="482D8FF6"/>
    <w:rsid w:val="48750876"/>
    <w:rsid w:val="4888DF36"/>
    <w:rsid w:val="48AC956C"/>
    <w:rsid w:val="48D37BBD"/>
    <w:rsid w:val="48DF84F5"/>
    <w:rsid w:val="48EBC156"/>
    <w:rsid w:val="490AF341"/>
    <w:rsid w:val="494C6139"/>
    <w:rsid w:val="499145F3"/>
    <w:rsid w:val="499F1780"/>
    <w:rsid w:val="49BE0441"/>
    <w:rsid w:val="49DC5028"/>
    <w:rsid w:val="49F622DD"/>
    <w:rsid w:val="4A301A9B"/>
    <w:rsid w:val="4A6E00EF"/>
    <w:rsid w:val="4A8C11AD"/>
    <w:rsid w:val="4AA0062A"/>
    <w:rsid w:val="4AB31A97"/>
    <w:rsid w:val="4AEF4FA3"/>
    <w:rsid w:val="4B3C5B51"/>
    <w:rsid w:val="4B54CFCA"/>
    <w:rsid w:val="4B55E1A3"/>
    <w:rsid w:val="4B5DC5EC"/>
    <w:rsid w:val="4B9EB218"/>
    <w:rsid w:val="4BCAA443"/>
    <w:rsid w:val="4BE5A5AB"/>
    <w:rsid w:val="4C1E375C"/>
    <w:rsid w:val="4C1F4993"/>
    <w:rsid w:val="4C24D3EB"/>
    <w:rsid w:val="4C37C9FE"/>
    <w:rsid w:val="4CCC187F"/>
    <w:rsid w:val="4CFF59EB"/>
    <w:rsid w:val="4D4CB1F1"/>
    <w:rsid w:val="4D7AFE7D"/>
    <w:rsid w:val="4D7EC46A"/>
    <w:rsid w:val="4DDA21DC"/>
    <w:rsid w:val="4E2A688D"/>
    <w:rsid w:val="4E2AB178"/>
    <w:rsid w:val="4E417CEB"/>
    <w:rsid w:val="4E5654E6"/>
    <w:rsid w:val="4EB4713B"/>
    <w:rsid w:val="4ED3B754"/>
    <w:rsid w:val="4EDC0486"/>
    <w:rsid w:val="4EE730E7"/>
    <w:rsid w:val="4F1C3B90"/>
    <w:rsid w:val="4F1D23D9"/>
    <w:rsid w:val="4F1D269D"/>
    <w:rsid w:val="4F3449B6"/>
    <w:rsid w:val="4F800B62"/>
    <w:rsid w:val="4FA57BEE"/>
    <w:rsid w:val="4FDB98F4"/>
    <w:rsid w:val="4FF4B1FF"/>
    <w:rsid w:val="50093171"/>
    <w:rsid w:val="5056B6FF"/>
    <w:rsid w:val="50684A62"/>
    <w:rsid w:val="50815D15"/>
    <w:rsid w:val="50974B57"/>
    <w:rsid w:val="50A149DA"/>
    <w:rsid w:val="50ABF8AC"/>
    <w:rsid w:val="50D94BF7"/>
    <w:rsid w:val="50DB14AC"/>
    <w:rsid w:val="50E88DC5"/>
    <w:rsid w:val="51325CE3"/>
    <w:rsid w:val="514C958D"/>
    <w:rsid w:val="517C7064"/>
    <w:rsid w:val="51C02212"/>
    <w:rsid w:val="51D03985"/>
    <w:rsid w:val="51DA2319"/>
    <w:rsid w:val="5207CD7F"/>
    <w:rsid w:val="522437E9"/>
    <w:rsid w:val="5230D55F"/>
    <w:rsid w:val="52544DBA"/>
    <w:rsid w:val="527F28F0"/>
    <w:rsid w:val="5285DD20"/>
    <w:rsid w:val="52AD155F"/>
    <w:rsid w:val="52EDCCD8"/>
    <w:rsid w:val="52EED338"/>
    <w:rsid w:val="530CC08C"/>
    <w:rsid w:val="530E5232"/>
    <w:rsid w:val="531C0D17"/>
    <w:rsid w:val="532B35D0"/>
    <w:rsid w:val="533C7F38"/>
    <w:rsid w:val="5352AF06"/>
    <w:rsid w:val="53B41A27"/>
    <w:rsid w:val="53CCA823"/>
    <w:rsid w:val="548BF425"/>
    <w:rsid w:val="54F4E579"/>
    <w:rsid w:val="552B2449"/>
    <w:rsid w:val="552FFCC6"/>
    <w:rsid w:val="55B412DA"/>
    <w:rsid w:val="55CDCE1E"/>
    <w:rsid w:val="55EF9FBD"/>
    <w:rsid w:val="563D8AEE"/>
    <w:rsid w:val="5654B8E7"/>
    <w:rsid w:val="565D0D83"/>
    <w:rsid w:val="56785A56"/>
    <w:rsid w:val="56897C4B"/>
    <w:rsid w:val="56A3F8B3"/>
    <w:rsid w:val="56C3AFC0"/>
    <w:rsid w:val="56E36FB7"/>
    <w:rsid w:val="56ED5E18"/>
    <w:rsid w:val="56FA02C6"/>
    <w:rsid w:val="573E2FF5"/>
    <w:rsid w:val="5744A3BE"/>
    <w:rsid w:val="574B4DE4"/>
    <w:rsid w:val="5772A273"/>
    <w:rsid w:val="578C6364"/>
    <w:rsid w:val="578F077F"/>
    <w:rsid w:val="57C81020"/>
    <w:rsid w:val="57EA31C1"/>
    <w:rsid w:val="5830A407"/>
    <w:rsid w:val="58463CBB"/>
    <w:rsid w:val="585C8E4F"/>
    <w:rsid w:val="58D2E389"/>
    <w:rsid w:val="5928D058"/>
    <w:rsid w:val="592B9AE2"/>
    <w:rsid w:val="5944EC5F"/>
    <w:rsid w:val="59513863"/>
    <w:rsid w:val="59ACCADF"/>
    <w:rsid w:val="59F2E074"/>
    <w:rsid w:val="5A20FFB7"/>
    <w:rsid w:val="5A6450F0"/>
    <w:rsid w:val="5A770782"/>
    <w:rsid w:val="5A7C31EF"/>
    <w:rsid w:val="5A8B5ED8"/>
    <w:rsid w:val="5AF80A78"/>
    <w:rsid w:val="5B2B2BDD"/>
    <w:rsid w:val="5B6FD002"/>
    <w:rsid w:val="5B84AA0F"/>
    <w:rsid w:val="5B869E98"/>
    <w:rsid w:val="5B8FD5B3"/>
    <w:rsid w:val="5B9E699F"/>
    <w:rsid w:val="5BA1D122"/>
    <w:rsid w:val="5C22D1B9"/>
    <w:rsid w:val="5C2F4D15"/>
    <w:rsid w:val="5C4C692B"/>
    <w:rsid w:val="5C7C8D21"/>
    <w:rsid w:val="5C7DFE48"/>
    <w:rsid w:val="5C7F5F21"/>
    <w:rsid w:val="5C9AF695"/>
    <w:rsid w:val="5CDB7263"/>
    <w:rsid w:val="5CF1E882"/>
    <w:rsid w:val="5CFDC29B"/>
    <w:rsid w:val="5D2F8071"/>
    <w:rsid w:val="5D319CFA"/>
    <w:rsid w:val="5D474E6A"/>
    <w:rsid w:val="5D548B0F"/>
    <w:rsid w:val="5D941E94"/>
    <w:rsid w:val="5DA9FA0F"/>
    <w:rsid w:val="5DBE2824"/>
    <w:rsid w:val="5DF41E0C"/>
    <w:rsid w:val="5E10A795"/>
    <w:rsid w:val="5E4332B9"/>
    <w:rsid w:val="5E5F80B9"/>
    <w:rsid w:val="5E6A3204"/>
    <w:rsid w:val="5E73C1E4"/>
    <w:rsid w:val="5E78D8F5"/>
    <w:rsid w:val="5EA38A83"/>
    <w:rsid w:val="5EE461AF"/>
    <w:rsid w:val="5F0F7BAD"/>
    <w:rsid w:val="5F242299"/>
    <w:rsid w:val="5F39E840"/>
    <w:rsid w:val="5F4841F9"/>
    <w:rsid w:val="5F8B42E0"/>
    <w:rsid w:val="5FC7A009"/>
    <w:rsid w:val="5FFB8792"/>
    <w:rsid w:val="60268160"/>
    <w:rsid w:val="603146DF"/>
    <w:rsid w:val="6033AC67"/>
    <w:rsid w:val="6035DF4F"/>
    <w:rsid w:val="60841B82"/>
    <w:rsid w:val="60900314"/>
    <w:rsid w:val="60E65607"/>
    <w:rsid w:val="6105677C"/>
    <w:rsid w:val="610F1F83"/>
    <w:rsid w:val="61341676"/>
    <w:rsid w:val="614FFE44"/>
    <w:rsid w:val="6188CF8E"/>
    <w:rsid w:val="61AA15D0"/>
    <w:rsid w:val="61C20DD7"/>
    <w:rsid w:val="61DED7DA"/>
    <w:rsid w:val="61DF0C8E"/>
    <w:rsid w:val="61E18ABA"/>
    <w:rsid w:val="622237D3"/>
    <w:rsid w:val="626528C4"/>
    <w:rsid w:val="6267221D"/>
    <w:rsid w:val="62718902"/>
    <w:rsid w:val="6284E321"/>
    <w:rsid w:val="628E54B5"/>
    <w:rsid w:val="62B44982"/>
    <w:rsid w:val="62C32FD5"/>
    <w:rsid w:val="62C83B75"/>
    <w:rsid w:val="62C84AFE"/>
    <w:rsid w:val="632B7E98"/>
    <w:rsid w:val="63433229"/>
    <w:rsid w:val="636C5CF9"/>
    <w:rsid w:val="639F094C"/>
    <w:rsid w:val="6417F252"/>
    <w:rsid w:val="6418954B"/>
    <w:rsid w:val="64C06A40"/>
    <w:rsid w:val="6530C358"/>
    <w:rsid w:val="65362271"/>
    <w:rsid w:val="653E0771"/>
    <w:rsid w:val="6546084A"/>
    <w:rsid w:val="657B61F9"/>
    <w:rsid w:val="659A681D"/>
    <w:rsid w:val="65AFAA22"/>
    <w:rsid w:val="65EE5F3C"/>
    <w:rsid w:val="6604BB45"/>
    <w:rsid w:val="6636866C"/>
    <w:rsid w:val="66D6D370"/>
    <w:rsid w:val="67092777"/>
    <w:rsid w:val="67270544"/>
    <w:rsid w:val="67951E7D"/>
    <w:rsid w:val="67E43C4B"/>
    <w:rsid w:val="67EC65FB"/>
    <w:rsid w:val="67FBD14D"/>
    <w:rsid w:val="67FE8645"/>
    <w:rsid w:val="6803F036"/>
    <w:rsid w:val="6810F178"/>
    <w:rsid w:val="68440894"/>
    <w:rsid w:val="684D1DBF"/>
    <w:rsid w:val="68749761"/>
    <w:rsid w:val="68A32924"/>
    <w:rsid w:val="68A95D19"/>
    <w:rsid w:val="68B714DD"/>
    <w:rsid w:val="68F181E7"/>
    <w:rsid w:val="695F7C55"/>
    <w:rsid w:val="6962FDAF"/>
    <w:rsid w:val="69B37796"/>
    <w:rsid w:val="69C3A1FA"/>
    <w:rsid w:val="69DEDE23"/>
    <w:rsid w:val="6A001378"/>
    <w:rsid w:val="6A0A2FAC"/>
    <w:rsid w:val="6A0B5CF9"/>
    <w:rsid w:val="6A2926F8"/>
    <w:rsid w:val="6A31A4CA"/>
    <w:rsid w:val="6A326D0D"/>
    <w:rsid w:val="6A396098"/>
    <w:rsid w:val="6A3DFA2C"/>
    <w:rsid w:val="6A522E54"/>
    <w:rsid w:val="6A656EFA"/>
    <w:rsid w:val="6AA106E3"/>
    <w:rsid w:val="6AB17626"/>
    <w:rsid w:val="6AD7E8A7"/>
    <w:rsid w:val="6B2416AB"/>
    <w:rsid w:val="6B6B7A3B"/>
    <w:rsid w:val="6B938589"/>
    <w:rsid w:val="6BD7EA68"/>
    <w:rsid w:val="6BDC93B1"/>
    <w:rsid w:val="6BF98053"/>
    <w:rsid w:val="6C3F2254"/>
    <w:rsid w:val="6C45983D"/>
    <w:rsid w:val="6C4D2E3C"/>
    <w:rsid w:val="6C6F34BD"/>
    <w:rsid w:val="6C9ECC0B"/>
    <w:rsid w:val="6CB2E86A"/>
    <w:rsid w:val="6CB5C9A4"/>
    <w:rsid w:val="6CB79420"/>
    <w:rsid w:val="6CDB7CE9"/>
    <w:rsid w:val="6CF3C454"/>
    <w:rsid w:val="6D259A0A"/>
    <w:rsid w:val="6D2CB6C8"/>
    <w:rsid w:val="6D51D4DD"/>
    <w:rsid w:val="6D5A6229"/>
    <w:rsid w:val="6D5F2698"/>
    <w:rsid w:val="6D601E63"/>
    <w:rsid w:val="6D922797"/>
    <w:rsid w:val="6D98DA83"/>
    <w:rsid w:val="6DCB423D"/>
    <w:rsid w:val="6E43620A"/>
    <w:rsid w:val="6E561C99"/>
    <w:rsid w:val="6E6E4963"/>
    <w:rsid w:val="6E8F5316"/>
    <w:rsid w:val="6EC950A6"/>
    <w:rsid w:val="6ED7AB84"/>
    <w:rsid w:val="6EFB9E7F"/>
    <w:rsid w:val="6F04BE4F"/>
    <w:rsid w:val="6F2E456F"/>
    <w:rsid w:val="6F4A5832"/>
    <w:rsid w:val="6F6B4BED"/>
    <w:rsid w:val="6F843FE0"/>
    <w:rsid w:val="6FD23F33"/>
    <w:rsid w:val="6FDD2ABA"/>
    <w:rsid w:val="6FE98DF5"/>
    <w:rsid w:val="7025E557"/>
    <w:rsid w:val="7091131C"/>
    <w:rsid w:val="709A85BE"/>
    <w:rsid w:val="70A45972"/>
    <w:rsid w:val="70B32105"/>
    <w:rsid w:val="70D8ABD6"/>
    <w:rsid w:val="715E7658"/>
    <w:rsid w:val="71969FD3"/>
    <w:rsid w:val="71C67701"/>
    <w:rsid w:val="71F58932"/>
    <w:rsid w:val="721C203E"/>
    <w:rsid w:val="723C3303"/>
    <w:rsid w:val="723C9A88"/>
    <w:rsid w:val="7243DED3"/>
    <w:rsid w:val="724EA120"/>
    <w:rsid w:val="72565622"/>
    <w:rsid w:val="7259E501"/>
    <w:rsid w:val="7274DC94"/>
    <w:rsid w:val="72C36337"/>
    <w:rsid w:val="72DE62C6"/>
    <w:rsid w:val="72E92C9B"/>
    <w:rsid w:val="73037606"/>
    <w:rsid w:val="730C8A7A"/>
    <w:rsid w:val="730F60EC"/>
    <w:rsid w:val="733F5713"/>
    <w:rsid w:val="735C6C38"/>
    <w:rsid w:val="738FF9D1"/>
    <w:rsid w:val="74033B23"/>
    <w:rsid w:val="7415529A"/>
    <w:rsid w:val="7421D642"/>
    <w:rsid w:val="742C3BFB"/>
    <w:rsid w:val="7494FFFA"/>
    <w:rsid w:val="74CD0B6D"/>
    <w:rsid w:val="74D3AB30"/>
    <w:rsid w:val="74EBDCC0"/>
    <w:rsid w:val="74ECD38D"/>
    <w:rsid w:val="75017F26"/>
    <w:rsid w:val="753CF26E"/>
    <w:rsid w:val="75461F6D"/>
    <w:rsid w:val="75497488"/>
    <w:rsid w:val="756B9083"/>
    <w:rsid w:val="757B710E"/>
    <w:rsid w:val="75896C08"/>
    <w:rsid w:val="759F3E7F"/>
    <w:rsid w:val="75B46EDF"/>
    <w:rsid w:val="75B51D8E"/>
    <w:rsid w:val="75BDCEBC"/>
    <w:rsid w:val="76429682"/>
    <w:rsid w:val="7644A9D8"/>
    <w:rsid w:val="766B7EDE"/>
    <w:rsid w:val="7679CAAA"/>
    <w:rsid w:val="7682EE6C"/>
    <w:rsid w:val="76B25CAA"/>
    <w:rsid w:val="76E80E3E"/>
    <w:rsid w:val="76EAE1F5"/>
    <w:rsid w:val="7700EF0F"/>
    <w:rsid w:val="7709D7A4"/>
    <w:rsid w:val="771ECFC0"/>
    <w:rsid w:val="77292E33"/>
    <w:rsid w:val="7741B5F7"/>
    <w:rsid w:val="77460C1A"/>
    <w:rsid w:val="7762E5F7"/>
    <w:rsid w:val="777DF7A9"/>
    <w:rsid w:val="778D1A51"/>
    <w:rsid w:val="7791C57E"/>
    <w:rsid w:val="77B7C101"/>
    <w:rsid w:val="77E41B66"/>
    <w:rsid w:val="78207F49"/>
    <w:rsid w:val="7833CAE8"/>
    <w:rsid w:val="7877A66A"/>
    <w:rsid w:val="78970E9C"/>
    <w:rsid w:val="78AFFE28"/>
    <w:rsid w:val="78E04CF4"/>
    <w:rsid w:val="790658A9"/>
    <w:rsid w:val="791A4C75"/>
    <w:rsid w:val="79218DF2"/>
    <w:rsid w:val="792DEF60"/>
    <w:rsid w:val="793A8C57"/>
    <w:rsid w:val="794CC500"/>
    <w:rsid w:val="7974ED35"/>
    <w:rsid w:val="79809381"/>
    <w:rsid w:val="79C291C0"/>
    <w:rsid w:val="79C73445"/>
    <w:rsid w:val="79D188E6"/>
    <w:rsid w:val="7A117E73"/>
    <w:rsid w:val="7A339BE5"/>
    <w:rsid w:val="7A55CDFF"/>
    <w:rsid w:val="7A8E0316"/>
    <w:rsid w:val="7ADAF54C"/>
    <w:rsid w:val="7AFEC9B8"/>
    <w:rsid w:val="7B05CA65"/>
    <w:rsid w:val="7B17321E"/>
    <w:rsid w:val="7B1756C3"/>
    <w:rsid w:val="7B4AAA9F"/>
    <w:rsid w:val="7B57E164"/>
    <w:rsid w:val="7BA87C40"/>
    <w:rsid w:val="7BACCA13"/>
    <w:rsid w:val="7BAD2D14"/>
    <w:rsid w:val="7BBAEEAA"/>
    <w:rsid w:val="7BCBB71C"/>
    <w:rsid w:val="7C6C1DEC"/>
    <w:rsid w:val="7CB73484"/>
    <w:rsid w:val="7CB79FED"/>
    <w:rsid w:val="7CFB8646"/>
    <w:rsid w:val="7D023AE8"/>
    <w:rsid w:val="7D3DD9A4"/>
    <w:rsid w:val="7D5FD84E"/>
    <w:rsid w:val="7D7690CD"/>
    <w:rsid w:val="7DB2376D"/>
    <w:rsid w:val="7DCBB20F"/>
    <w:rsid w:val="7DCC3124"/>
    <w:rsid w:val="7E02941C"/>
    <w:rsid w:val="7E0F0803"/>
    <w:rsid w:val="7E2E9EA2"/>
    <w:rsid w:val="7E34D9DF"/>
    <w:rsid w:val="7E876151"/>
    <w:rsid w:val="7E885C84"/>
    <w:rsid w:val="7EB3486B"/>
    <w:rsid w:val="7EC0A647"/>
    <w:rsid w:val="7EC21626"/>
    <w:rsid w:val="7EE2415C"/>
    <w:rsid w:val="7F088B58"/>
    <w:rsid w:val="7F19D756"/>
    <w:rsid w:val="7F3335DB"/>
    <w:rsid w:val="7F463EC7"/>
    <w:rsid w:val="7F47345A"/>
    <w:rsid w:val="7F5426BB"/>
    <w:rsid w:val="7FAB242E"/>
    <w:rsid w:val="7FDA64CA"/>
    <w:rsid w:val="7FEF5093"/>
    <w:rsid w:val="7FFB9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9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01"/>
  </w:style>
  <w:style w:type="paragraph" w:styleId="Heading1">
    <w:name w:val="heading 1"/>
    <w:basedOn w:val="Normal"/>
    <w:next w:val="Normal"/>
    <w:link w:val="Heading1Char"/>
    <w:uiPriority w:val="9"/>
    <w:qFormat/>
    <w:rsid w:val="0095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18F4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18F4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DF2E2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msolistparagraph">
    <w:name w:val="x_x_msolistparagraph"/>
    <w:basedOn w:val="Normal"/>
    <w:rsid w:val="00DF2E2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2A"/>
  </w:style>
  <w:style w:type="paragraph" w:styleId="Revision">
    <w:name w:val="Revision"/>
    <w:hidden/>
    <w:uiPriority w:val="99"/>
    <w:semiHidden/>
    <w:rsid w:val="00997C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152D"/>
    <w:rPr>
      <w:color w:val="2E8B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5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141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B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C3"/>
  </w:style>
  <w:style w:type="character" w:styleId="Mention">
    <w:name w:val="Mention"/>
    <w:basedOn w:val="DefaultParagraphFont"/>
    <w:uiPriority w:val="99"/>
    <w:unhideWhenUsed/>
    <w:rsid w:val="00FB2540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297F"/>
    <w:rPr>
      <w:rFonts w:asciiTheme="majorHAnsi" w:eastAsiaTheme="majorEastAsia" w:hAnsiTheme="majorHAnsi" w:cstheme="majorBidi"/>
      <w:color w:val="218F4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297F"/>
    <w:rPr>
      <w:rFonts w:asciiTheme="majorHAnsi" w:eastAsiaTheme="majorEastAsia" w:hAnsiTheme="majorHAnsi" w:cstheme="majorBidi"/>
      <w:color w:val="218F43" w:themeColor="accent1" w:themeShade="BF"/>
      <w:sz w:val="26"/>
      <w:szCs w:val="26"/>
    </w:rPr>
  </w:style>
  <w:style w:type="paragraph" w:customStyle="1" w:styleId="CMCNormal">
    <w:name w:val="CMC Normal"/>
    <w:basedOn w:val="Normal"/>
    <w:qFormat/>
    <w:rsid w:val="0095297F"/>
    <w:pPr>
      <w:spacing w:after="0" w:line="240" w:lineRule="auto"/>
      <w:ind w:left="360" w:hanging="357"/>
    </w:pPr>
    <w:rPr>
      <w:rFonts w:ascii="Calibri Light" w:eastAsia="MS Mincho" w:hAnsi="Calibri Light" w:cs="Calibri Light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95297F"/>
    <w:pPr>
      <w:spacing w:after="0" w:line="240" w:lineRule="auto"/>
      <w:ind w:left="714" w:hanging="357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bricinnovation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llenges@fabricinnovation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hallenges@fabricinnovatio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BrIC Theme">
  <a:themeElements>
    <a:clrScheme name="FABrIC">
      <a:dk1>
        <a:sysClr val="windowText" lastClr="000000"/>
      </a:dk1>
      <a:lt1>
        <a:sysClr val="window" lastClr="FFFFFF"/>
      </a:lt1>
      <a:dk2>
        <a:srgbClr val="382C2C"/>
      </a:dk2>
      <a:lt2>
        <a:srgbClr val="F3F3F3"/>
      </a:lt2>
      <a:accent1>
        <a:srgbClr val="2CBF5A"/>
      </a:accent1>
      <a:accent2>
        <a:srgbClr val="20BF93"/>
      </a:accent2>
      <a:accent3>
        <a:srgbClr val="14BFCA"/>
      </a:accent3>
      <a:accent4>
        <a:srgbClr val="E6ADEC"/>
      </a:accent4>
      <a:accent5>
        <a:srgbClr val="EF3741"/>
      </a:accent5>
      <a:accent6>
        <a:srgbClr val="317644"/>
      </a:accent6>
      <a:hlink>
        <a:srgbClr val="2E8BB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DC9D446BABB4395729178FF5125A5" ma:contentTypeVersion="17" ma:contentTypeDescription="Create a new document." ma:contentTypeScope="" ma:versionID="4da482bf6ff6e47d631d2e43b5f95fa3">
  <xsd:schema xmlns:xsd="http://www.w3.org/2001/XMLSchema" xmlns:xs="http://www.w3.org/2001/XMLSchema" xmlns:p="http://schemas.microsoft.com/office/2006/metadata/properties" xmlns:ns2="957df147-68a8-4c89-9bfd-963a6482240e" xmlns:ns3="ee7f5fea-c6b5-4e6e-8bd1-fe1032366b43" targetNamespace="http://schemas.microsoft.com/office/2006/metadata/properties" ma:root="true" ma:fieldsID="c272bbe6de9b0ee2b3b3fb5824b0fdae" ns2:_="" ns3:_="">
    <xsd:import namespace="957df147-68a8-4c89-9bfd-963a6482240e"/>
    <xsd:import namespace="ee7f5fea-c6b5-4e6e-8bd1-fe1032366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147-68a8-4c89-9bfd-963a64822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692725-8589-4b30-87df-43dc0a432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f5fea-c6b5-4e6e-8bd1-fe1032366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ab1b50-21a0-4db2-b9e4-e69a8812a44f}" ma:internalName="TaxCatchAll" ma:showField="CatchAllData" ma:web="ee7f5fea-c6b5-4e6e-8bd1-fe1032366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7f5fea-c6b5-4e6e-8bd1-fe1032366b43" xsi:nil="true"/>
    <lcf76f155ced4ddcb4097134ff3c332f xmlns="957df147-68a8-4c89-9bfd-963a64822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3E4ED6-8E6D-42BA-AF8B-E03427D8F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df147-68a8-4c89-9bfd-963a6482240e"/>
    <ds:schemaRef ds:uri="ee7f5fea-c6b5-4e6e-8bd1-fe1032366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1387E-3C5E-4B4A-8965-4913FE8FD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FAE59-CC9E-471E-9C0E-45560CFDAAA8}">
  <ds:schemaRefs>
    <ds:schemaRef ds:uri="http://schemas.microsoft.com/office/2006/metadata/properties"/>
    <ds:schemaRef ds:uri="http://schemas.microsoft.com/office/infopath/2007/PartnerControls"/>
    <ds:schemaRef ds:uri="ee7f5fea-c6b5-4e6e-8bd1-fe1032366b43"/>
    <ds:schemaRef ds:uri="957df147-68a8-4c89-9bfd-963a64822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6759</Characters>
  <Application>Microsoft Office Word</Application>
  <DocSecurity>0</DocSecurity>
  <Lines>118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2024-08-31T14:27:00Z</dcterms:created>
  <dcterms:modified xsi:type="dcterms:W3CDTF">2024-09-03T16:41:00Z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0x01010092FDC9D446BABB4395729178FF5125A5</vt:lpwstr>
  </property>
  <property fmtid="{D5CDD505-2E9C-101B-9397-08002B2CF9AE}" pid="3" name="MediaServiceImageTags">
    <vt:lpwstr/>
  </property>
</Properties>
</file>